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adjustRightInd w:val="0"/>
        <w:rPr>
          <w:rFonts w:hint="default" w:asciiTheme="minorEastAsia" w:hAnsiTheme="minorEastAsia" w:eastAsiaTheme="minorEastAsia"/>
          <w:sz w:val="24"/>
        </w:rPr>
      </w:pPr>
      <w:r>
        <w:rPr>
          <w:rFonts w:hint="eastAsia" w:asciiTheme="minorEastAsia" w:hAnsiTheme="minorEastAsia" w:eastAsiaTheme="minorEastAsia"/>
          <w:sz w:val="24"/>
        </w:rPr>
        <w:t>第１号様式</w:t>
      </w:r>
      <w:r>
        <w:rPr>
          <w:rFonts w:hint="eastAsia" w:asciiTheme="minorEastAsia" w:hAnsiTheme="minorEastAsia" w:eastAsiaTheme="minorEastAsia"/>
          <w:sz w:val="24"/>
        </w:rPr>
        <w:t>(</w:t>
      </w:r>
      <w:r>
        <w:rPr>
          <w:rFonts w:hint="eastAsia" w:asciiTheme="minorEastAsia" w:hAnsiTheme="minorEastAsia" w:eastAsiaTheme="minorEastAsia"/>
          <w:sz w:val="24"/>
        </w:rPr>
        <w:t>第６条関係</w:t>
      </w:r>
      <w:r>
        <w:rPr>
          <w:rFonts w:hint="default" w:asciiTheme="minorEastAsia" w:hAnsiTheme="minorEastAsia" w:eastAsiaTheme="minorEastAsia"/>
          <w:sz w:val="24"/>
        </w:rPr>
        <w:t>)</w:t>
      </w:r>
    </w:p>
    <w:p>
      <w:pPr>
        <w:pStyle w:val="0"/>
        <w:wordWrap w:val="0"/>
        <w:overflowPunct w:val="0"/>
        <w:autoSpaceDE w:val="0"/>
        <w:autoSpaceDN w:val="0"/>
        <w:adjustRightInd w:val="0"/>
        <w:rPr>
          <w:rFonts w:hint="default" w:asciiTheme="minorEastAsia" w:hAnsiTheme="minorEastAsia" w:eastAsiaTheme="minorEastAsia"/>
          <w:sz w:val="24"/>
        </w:rPr>
      </w:pPr>
    </w:p>
    <w:p>
      <w:pPr>
        <w:pStyle w:val="0"/>
        <w:wordWrap w:val="0"/>
        <w:overflowPunct w:val="0"/>
        <w:autoSpaceDE w:val="0"/>
        <w:autoSpaceDN w:val="0"/>
        <w:adjustRightInd w:val="0"/>
        <w:jc w:val="center"/>
        <w:rPr>
          <w:rFonts w:hint="default" w:asciiTheme="minorEastAsia" w:hAnsiTheme="minorEastAsia" w:eastAsiaTheme="minorEastAsia"/>
          <w:sz w:val="24"/>
        </w:rPr>
      </w:pPr>
      <w:r>
        <w:rPr>
          <w:rFonts w:hint="eastAsia" w:asciiTheme="minorEastAsia" w:hAnsiTheme="minorEastAsia" w:eastAsiaTheme="minorEastAsia"/>
          <w:sz w:val="24"/>
        </w:rPr>
        <w:t>転入者マイホーム取得奨励金交付申請書兼実績報告書</w:t>
      </w:r>
    </w:p>
    <w:p>
      <w:pPr>
        <w:pStyle w:val="0"/>
        <w:wordWrap w:val="0"/>
        <w:overflowPunct w:val="0"/>
        <w:autoSpaceDE w:val="0"/>
        <w:autoSpaceDN w:val="0"/>
        <w:adjustRightInd w:val="0"/>
        <w:rPr>
          <w:rFonts w:hint="default" w:asciiTheme="minorEastAsia" w:hAnsiTheme="minorEastAsia" w:eastAsiaTheme="minorEastAsia"/>
          <w:sz w:val="24"/>
        </w:rPr>
      </w:pPr>
    </w:p>
    <w:p>
      <w:pPr>
        <w:pStyle w:val="0"/>
        <w:wordWrap w:val="0"/>
        <w:overflowPunct w:val="0"/>
        <w:autoSpaceDE w:val="0"/>
        <w:autoSpaceDN w:val="0"/>
        <w:adjustRightInd w:val="0"/>
        <w:ind w:right="-324" w:rightChars="-150"/>
        <w:jc w:val="right"/>
        <w:rPr>
          <w:rFonts w:hint="default" w:asciiTheme="minorEastAsia" w:hAnsiTheme="minorEastAsia" w:eastAsiaTheme="minorEastAsia"/>
          <w:sz w:val="24"/>
        </w:rPr>
      </w:pPr>
      <w:r>
        <w:rPr>
          <w:rFonts w:hint="eastAsia" w:asciiTheme="minorEastAsia" w:hAnsiTheme="minorEastAsia" w:eastAsiaTheme="minorEastAsia"/>
          <w:sz w:val="24"/>
        </w:rPr>
        <w:t>　年　　月　　日　　</w:t>
      </w:r>
    </w:p>
    <w:p>
      <w:pPr>
        <w:pStyle w:val="0"/>
        <w:wordWrap w:val="0"/>
        <w:overflowPunct w:val="0"/>
        <w:autoSpaceDE w:val="0"/>
        <w:autoSpaceDN w:val="0"/>
        <w:adjustRightInd w:val="0"/>
        <w:rPr>
          <w:rFonts w:hint="default" w:asciiTheme="minorEastAsia" w:hAnsiTheme="minorEastAsia" w:eastAsiaTheme="minorEastAsia"/>
          <w:sz w:val="24"/>
        </w:rPr>
      </w:pPr>
      <w:r>
        <w:rPr>
          <w:rFonts w:hint="eastAsia" w:asciiTheme="minorEastAsia" w:hAnsiTheme="minorEastAsia" w:eastAsiaTheme="minorEastAsia"/>
          <w:sz w:val="24"/>
        </w:rPr>
        <w:t>　匝瑳市長　あて</w:t>
      </w:r>
    </w:p>
    <w:p>
      <w:pPr>
        <w:pStyle w:val="0"/>
        <w:wordWrap w:val="0"/>
        <w:overflowPunct w:val="0"/>
        <w:autoSpaceDE w:val="0"/>
        <w:autoSpaceDN w:val="0"/>
        <w:adjustRightInd w:val="0"/>
        <w:jc w:val="right"/>
        <w:rPr>
          <w:rFonts w:hint="default" w:asciiTheme="minorEastAsia" w:hAnsiTheme="minorEastAsia" w:eastAsiaTheme="minorEastAsia"/>
          <w:sz w:val="24"/>
        </w:rPr>
      </w:pPr>
      <w:r>
        <w:rPr>
          <w:rFonts w:hint="eastAsia" w:asciiTheme="minorEastAsia" w:hAnsiTheme="minorEastAsia" w:eastAsiaTheme="minorEastAsia"/>
          <w:sz w:val="24"/>
        </w:rPr>
        <w:t>申請者　住所　　　　　　　　　　　　</w:t>
      </w:r>
    </w:p>
    <w:p>
      <w:pPr>
        <w:pStyle w:val="0"/>
        <w:wordWrap w:val="0"/>
        <w:overflowPunct w:val="0"/>
        <w:autoSpaceDE w:val="0"/>
        <w:autoSpaceDN w:val="0"/>
        <w:adjustRightInd w:val="0"/>
        <w:jc w:val="right"/>
        <w:rPr>
          <w:rFonts w:hint="default" w:asciiTheme="minorEastAsia" w:hAnsiTheme="minorEastAsia" w:eastAsiaTheme="minorEastAsia"/>
          <w:sz w:val="24"/>
        </w:rPr>
      </w:pPr>
      <w:r>
        <w:rPr>
          <w:rFonts w:hint="eastAsia" w:asciiTheme="minorEastAsia" w:hAnsiTheme="minorEastAsia" w:eastAsiaTheme="minorEastAsia"/>
          <w:sz w:val="24"/>
        </w:rPr>
        <w:t>氏名　　　　　　　　　　　　</w:t>
      </w:r>
    </w:p>
    <w:p>
      <w:pPr>
        <w:pStyle w:val="0"/>
        <w:wordWrap w:val="0"/>
        <w:overflowPunct w:val="0"/>
        <w:autoSpaceDE w:val="0"/>
        <w:autoSpaceDN w:val="0"/>
        <w:adjustRightInd w:val="0"/>
        <w:jc w:val="right"/>
        <w:rPr>
          <w:rFonts w:hint="default" w:asciiTheme="minorEastAsia" w:hAnsiTheme="minorEastAsia" w:eastAsiaTheme="minorEastAsia"/>
          <w:sz w:val="24"/>
        </w:rPr>
      </w:pPr>
      <w:r>
        <w:rPr>
          <w:rFonts w:hint="eastAsia" w:asciiTheme="minorEastAsia" w:hAnsiTheme="minorEastAsia" w:eastAsiaTheme="minorEastAsia"/>
          <w:sz w:val="24"/>
        </w:rPr>
        <w:t>電話　　　　　　　　　　　　</w:t>
      </w:r>
    </w:p>
    <w:p>
      <w:pPr>
        <w:pStyle w:val="0"/>
        <w:wordWrap w:val="0"/>
        <w:overflowPunct w:val="0"/>
        <w:autoSpaceDE w:val="0"/>
        <w:autoSpaceDN w:val="0"/>
        <w:adjustRightInd w:val="0"/>
        <w:rPr>
          <w:rFonts w:hint="default" w:asciiTheme="minorEastAsia" w:hAnsiTheme="minorEastAsia" w:eastAsiaTheme="minorEastAsia"/>
          <w:sz w:val="24"/>
        </w:rPr>
      </w:pPr>
      <w:r>
        <w:rPr>
          <w:rFonts w:hint="eastAsia" w:asciiTheme="minorEastAsia" w:hAnsiTheme="minorEastAsia" w:eastAsiaTheme="minorEastAsia"/>
          <w:sz w:val="24"/>
        </w:rPr>
        <w:t>　転入者マイホーム取得奨励金の交付を受けたいので、匝瑳市補助金等交付規則第３条の規定により下記のとおり交付を申請し、同規則第１２条の規定により下記のとおりその実績を報告します。</w:t>
      </w:r>
    </w:p>
    <w:p>
      <w:pPr>
        <w:pStyle w:val="0"/>
        <w:wordWrap w:val="0"/>
        <w:overflowPunct w:val="0"/>
        <w:autoSpaceDE w:val="0"/>
        <w:autoSpaceDN w:val="0"/>
        <w:adjustRightInd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tbl>
      <w:tblPr>
        <w:tblStyle w:val="11"/>
        <w:tblW w:w="9498"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1470"/>
        <w:gridCol w:w="2835"/>
        <w:gridCol w:w="838"/>
        <w:gridCol w:w="842"/>
        <w:gridCol w:w="1461"/>
        <w:gridCol w:w="2052"/>
      </w:tblGrid>
      <w:tr>
        <w:trPr>
          <w:cantSplit/>
          <w:trHeight w:val="479" w:hRule="atLeast"/>
        </w:trPr>
        <w:tc>
          <w:tcPr>
            <w:tcW w:w="1470" w:type="dxa"/>
            <w:vMerge w:val="restart"/>
            <w:vAlign w:val="center"/>
          </w:tcPr>
          <w:p>
            <w:pPr>
              <w:pStyle w:val="0"/>
              <w:overflowPunct w:val="0"/>
              <w:autoSpaceDE w:val="0"/>
              <w:autoSpaceDN w:val="0"/>
              <w:adjustRightInd w:val="0"/>
              <w:jc w:val="left"/>
              <w:rPr>
                <w:rFonts w:hint="default" w:asciiTheme="minorEastAsia" w:hAnsiTheme="minorEastAsia" w:eastAsiaTheme="minorEastAsia"/>
                <w:sz w:val="24"/>
              </w:rPr>
            </w:pPr>
            <w:r>
              <w:rPr>
                <w:rFonts w:hint="eastAsia" w:asciiTheme="minorEastAsia" w:hAnsiTheme="minorEastAsia" w:eastAsiaTheme="minorEastAsia"/>
                <w:sz w:val="24"/>
              </w:rPr>
              <w:t>交付申請額</w:t>
            </w:r>
          </w:p>
        </w:tc>
        <w:tc>
          <w:tcPr>
            <w:tcW w:w="2835" w:type="dxa"/>
            <w:vAlign w:val="center"/>
          </w:tcPr>
          <w:p>
            <w:pPr>
              <w:pStyle w:val="0"/>
              <w:wordWrap w:val="0"/>
              <w:overflowPunct w:val="0"/>
              <w:autoSpaceDE w:val="0"/>
              <w:autoSpaceDN w:val="0"/>
              <w:adjustRightInd w:val="0"/>
              <w:ind w:right="-99"/>
              <w:rPr>
                <w:rFonts w:hint="default" w:asciiTheme="minorEastAsia" w:hAnsiTheme="minorEastAsia" w:eastAsiaTheme="minorEastAsia"/>
                <w:sz w:val="24"/>
              </w:rPr>
            </w:pPr>
            <w:r>
              <w:rPr>
                <w:rFonts w:hint="eastAsia" w:asciiTheme="minorEastAsia" w:hAnsiTheme="minorEastAsia" w:eastAsiaTheme="minorEastAsia"/>
                <w:sz w:val="24"/>
              </w:rPr>
              <w:t>新築住宅の建築又は購入</w:t>
            </w:r>
          </w:p>
        </w:tc>
        <w:tc>
          <w:tcPr>
            <w:tcW w:w="1680" w:type="dxa"/>
            <w:gridSpan w:val="2"/>
            <w:vAlign w:val="center"/>
          </w:tcPr>
          <w:p>
            <w:pPr>
              <w:pStyle w:val="0"/>
              <w:wordWrap w:val="0"/>
              <w:overflowPunct w:val="0"/>
              <w:autoSpaceDE w:val="0"/>
              <w:autoSpaceDN w:val="0"/>
              <w:adjustRightInd w:val="0"/>
              <w:rPr>
                <w:rFonts w:hint="default" w:asciiTheme="minorEastAsia" w:hAnsiTheme="minorEastAsia" w:eastAsiaTheme="minorEastAsia"/>
                <w:sz w:val="24"/>
              </w:rPr>
            </w:pPr>
            <w:r>
              <w:rPr>
                <w:rFonts w:hint="eastAsia" w:asciiTheme="minorEastAsia" w:hAnsiTheme="minorEastAsia" w:eastAsiaTheme="minorEastAsia"/>
                <w:sz w:val="24"/>
              </w:rPr>
              <w:t>□　４０万円</w:t>
            </w:r>
          </w:p>
        </w:tc>
        <w:tc>
          <w:tcPr>
            <w:tcW w:w="1461" w:type="dxa"/>
            <w:vMerge w:val="restart"/>
            <w:vAlign w:val="center"/>
          </w:tcPr>
          <w:p>
            <w:pPr>
              <w:pStyle w:val="0"/>
              <w:overflowPunct w:val="0"/>
              <w:autoSpaceDE w:val="0"/>
              <w:autoSpaceDN w:val="0"/>
              <w:adjustRightInd w:val="0"/>
              <w:jc w:val="left"/>
              <w:rPr>
                <w:rFonts w:hint="default" w:asciiTheme="minorEastAsia" w:hAnsiTheme="minorEastAsia" w:eastAsiaTheme="minorEastAsia"/>
                <w:sz w:val="24"/>
              </w:rPr>
            </w:pPr>
            <w:r>
              <w:rPr>
                <w:rFonts w:hint="eastAsia" w:asciiTheme="minorEastAsia" w:hAnsiTheme="minorEastAsia" w:eastAsiaTheme="minorEastAsia"/>
                <w:sz w:val="24"/>
              </w:rPr>
              <w:t>中古住宅の購入</w:t>
            </w:r>
          </w:p>
        </w:tc>
        <w:tc>
          <w:tcPr>
            <w:tcW w:w="2052" w:type="dxa"/>
            <w:vMerge w:val="restart"/>
            <w:vAlign w:val="center"/>
          </w:tcPr>
          <w:p>
            <w:pPr>
              <w:pStyle w:val="20"/>
              <w:numPr>
                <w:ilvl w:val="0"/>
                <w:numId w:val="1"/>
              </w:numPr>
              <w:wordWrap w:val="0"/>
              <w:overflowPunct w:val="0"/>
              <w:autoSpaceDE w:val="0"/>
              <w:autoSpaceDN w:val="0"/>
              <w:adjustRightInd w:val="0"/>
              <w:ind w:leftChars="0"/>
              <w:rPr>
                <w:rFonts w:hint="default" w:asciiTheme="minorEastAsia" w:hAnsiTheme="minorEastAsia" w:eastAsiaTheme="minorEastAsia"/>
                <w:sz w:val="24"/>
              </w:rPr>
            </w:pPr>
            <w:r>
              <w:rPr>
                <w:rFonts w:hint="eastAsia" w:asciiTheme="minorEastAsia" w:hAnsiTheme="minorEastAsia" w:eastAsiaTheme="minorEastAsia"/>
                <w:sz w:val="24"/>
              </w:rPr>
              <w:t>　２０万円</w:t>
            </w:r>
          </w:p>
        </w:tc>
      </w:tr>
      <w:tr>
        <w:trPr>
          <w:cantSplit/>
          <w:trHeight w:val="755" w:hRule="atLeast"/>
        </w:trPr>
        <w:tc>
          <w:tcPr>
            <w:tcW w:w="1470" w:type="dxa"/>
            <w:vMerge w:val="continue"/>
            <w:vAlign w:val="center"/>
          </w:tcPr>
          <w:p>
            <w:pPr>
              <w:pStyle w:val="0"/>
              <w:tabs>
                <w:tab w:val="left" w:leader="none" w:pos="5214"/>
              </w:tabs>
              <w:wordWrap w:val="0"/>
              <w:overflowPunct w:val="0"/>
              <w:autoSpaceDE w:val="0"/>
              <w:autoSpaceDN w:val="0"/>
              <w:adjustRightInd w:val="0"/>
              <w:rPr>
                <w:rFonts w:hint="default" w:asciiTheme="minorEastAsia" w:hAnsiTheme="minorEastAsia" w:eastAsiaTheme="minorEastAsia"/>
                <w:sz w:val="24"/>
              </w:rPr>
            </w:pPr>
          </w:p>
        </w:tc>
        <w:tc>
          <w:tcPr>
            <w:tcW w:w="2835" w:type="dxa"/>
            <w:vAlign w:val="center"/>
          </w:tcPr>
          <w:p>
            <w:pPr>
              <w:pStyle w:val="0"/>
              <w:wordWrap w:val="0"/>
              <w:overflowPunct w:val="0"/>
              <w:autoSpaceDE w:val="0"/>
              <w:autoSpaceDN w:val="0"/>
              <w:adjustRightInd w:val="0"/>
              <w:rPr>
                <w:rFonts w:hint="default" w:asciiTheme="minorEastAsia" w:hAnsiTheme="minorEastAsia" w:eastAsiaTheme="minorEastAsia"/>
                <w:sz w:val="24"/>
              </w:rPr>
            </w:pPr>
            <w:r>
              <w:rPr>
                <w:rFonts w:hint="eastAsia" w:asciiTheme="minorEastAsia" w:hAnsiTheme="minorEastAsia" w:eastAsiaTheme="minorEastAsia"/>
                <w:spacing w:val="10"/>
                <w:sz w:val="24"/>
              </w:rPr>
              <w:t>市内建設業者の建築に係る奨励金</w:t>
            </w:r>
            <w:r>
              <w:rPr>
                <w:rFonts w:hint="eastAsia" w:asciiTheme="minorEastAsia" w:hAnsiTheme="minorEastAsia" w:eastAsiaTheme="minorEastAsia"/>
                <w:sz w:val="24"/>
              </w:rPr>
              <w:t>の加算</w:t>
            </w:r>
          </w:p>
        </w:tc>
        <w:tc>
          <w:tcPr>
            <w:tcW w:w="1680" w:type="dxa"/>
            <w:gridSpan w:val="2"/>
            <w:vAlign w:val="center"/>
          </w:tcPr>
          <w:p>
            <w:pPr>
              <w:pStyle w:val="0"/>
              <w:wordWrap w:val="0"/>
              <w:overflowPunct w:val="0"/>
              <w:autoSpaceDE w:val="0"/>
              <w:autoSpaceDN w:val="0"/>
              <w:adjustRightInd w:val="0"/>
              <w:rPr>
                <w:rFonts w:hint="default" w:asciiTheme="minorEastAsia" w:hAnsiTheme="minorEastAsia" w:eastAsiaTheme="minorEastAsia"/>
                <w:sz w:val="24"/>
              </w:rPr>
            </w:pPr>
            <w:r>
              <w:rPr>
                <w:rFonts w:hint="eastAsia" w:asciiTheme="minorEastAsia" w:hAnsiTheme="minorEastAsia" w:eastAsiaTheme="minorEastAsia"/>
                <w:sz w:val="24"/>
              </w:rPr>
              <w:t>□　２０万円</w:t>
            </w:r>
          </w:p>
        </w:tc>
        <w:tc>
          <w:tcPr>
            <w:tcW w:w="1461" w:type="dxa"/>
            <w:vMerge w:val="continue"/>
            <w:vAlign w:val="center"/>
          </w:tcPr>
          <w:p>
            <w:pPr>
              <w:pStyle w:val="0"/>
              <w:tabs>
                <w:tab w:val="left" w:leader="none" w:pos="5214"/>
              </w:tabs>
              <w:wordWrap w:val="0"/>
              <w:overflowPunct w:val="0"/>
              <w:autoSpaceDE w:val="0"/>
              <w:autoSpaceDN w:val="0"/>
              <w:adjustRightInd w:val="0"/>
              <w:rPr>
                <w:rFonts w:hint="default" w:asciiTheme="minorEastAsia" w:hAnsiTheme="minorEastAsia" w:eastAsiaTheme="minorEastAsia"/>
                <w:sz w:val="24"/>
              </w:rPr>
            </w:pPr>
          </w:p>
        </w:tc>
        <w:tc>
          <w:tcPr>
            <w:tcW w:w="2052" w:type="dxa"/>
            <w:vMerge w:val="continue"/>
            <w:vAlign w:val="center"/>
          </w:tcPr>
          <w:p>
            <w:pPr>
              <w:pStyle w:val="0"/>
              <w:tabs>
                <w:tab w:val="left" w:leader="none" w:pos="5214"/>
              </w:tabs>
              <w:wordWrap w:val="0"/>
              <w:overflowPunct w:val="0"/>
              <w:autoSpaceDE w:val="0"/>
              <w:autoSpaceDN w:val="0"/>
              <w:adjustRightInd w:val="0"/>
              <w:rPr>
                <w:rFonts w:hint="default" w:asciiTheme="minorEastAsia" w:hAnsiTheme="minorEastAsia" w:eastAsiaTheme="minorEastAsia"/>
                <w:sz w:val="24"/>
              </w:rPr>
            </w:pPr>
          </w:p>
        </w:tc>
      </w:tr>
      <w:tr>
        <w:trPr>
          <w:cantSplit/>
          <w:trHeight w:val="280" w:hRule="atLeast"/>
        </w:trPr>
        <w:tc>
          <w:tcPr>
            <w:tcW w:w="1470" w:type="dxa"/>
            <w:vMerge w:val="continue"/>
            <w:vAlign w:val="center"/>
          </w:tcPr>
          <w:p>
            <w:pPr>
              <w:pStyle w:val="0"/>
              <w:tabs>
                <w:tab w:val="left" w:leader="none" w:pos="5214"/>
              </w:tabs>
              <w:wordWrap w:val="0"/>
              <w:overflowPunct w:val="0"/>
              <w:autoSpaceDE w:val="0"/>
              <w:autoSpaceDN w:val="0"/>
              <w:adjustRightInd w:val="0"/>
              <w:rPr>
                <w:rFonts w:hint="default" w:asciiTheme="minorEastAsia" w:hAnsiTheme="minorEastAsia" w:eastAsiaTheme="minorEastAsia"/>
                <w:sz w:val="24"/>
              </w:rPr>
            </w:pPr>
          </w:p>
        </w:tc>
        <w:tc>
          <w:tcPr>
            <w:tcW w:w="3673" w:type="dxa"/>
            <w:gridSpan w:val="2"/>
            <w:vAlign w:val="center"/>
          </w:tcPr>
          <w:p>
            <w:pPr>
              <w:pStyle w:val="0"/>
              <w:wordWrap w:val="0"/>
              <w:overflowPunct w:val="0"/>
              <w:autoSpaceDE w:val="0"/>
              <w:autoSpaceDN w:val="0"/>
              <w:adjustRightInd w:val="0"/>
              <w:rPr>
                <w:rFonts w:hint="default" w:asciiTheme="minorEastAsia" w:hAnsiTheme="minorEastAsia" w:eastAsiaTheme="minorEastAsia"/>
                <w:sz w:val="24"/>
              </w:rPr>
            </w:pPr>
            <w:r>
              <w:rPr>
                <w:rFonts w:hint="eastAsia" w:asciiTheme="minorEastAsia" w:hAnsiTheme="minorEastAsia" w:eastAsiaTheme="minorEastAsia"/>
                <w:sz w:val="24"/>
              </w:rPr>
              <w:t>夫婦の年齢に係る奨励金の加算</w:t>
            </w:r>
          </w:p>
        </w:tc>
        <w:tc>
          <w:tcPr>
            <w:tcW w:w="4355" w:type="dxa"/>
            <w:gridSpan w:val="3"/>
            <w:vAlign w:val="center"/>
          </w:tcPr>
          <w:p>
            <w:pPr>
              <w:pStyle w:val="0"/>
              <w:wordWrap w:val="0"/>
              <w:overflowPunct w:val="0"/>
              <w:autoSpaceDE w:val="0"/>
              <w:autoSpaceDN w:val="0"/>
              <w:adjustRightInd w:val="0"/>
              <w:jc w:val="left"/>
              <w:rPr>
                <w:rFonts w:hint="default" w:asciiTheme="minorEastAsia" w:hAnsiTheme="minorEastAsia" w:eastAsiaTheme="minorEastAsia"/>
                <w:sz w:val="24"/>
              </w:rPr>
            </w:pPr>
            <w:r>
              <w:rPr>
                <w:rFonts w:hint="eastAsia" w:asciiTheme="minorEastAsia" w:hAnsiTheme="minorEastAsia" w:eastAsiaTheme="minorEastAsia"/>
                <w:sz w:val="24"/>
              </w:rPr>
              <w:t>　　　　□　２０万円</w:t>
            </w:r>
          </w:p>
        </w:tc>
      </w:tr>
      <w:tr>
        <w:trPr>
          <w:cantSplit/>
          <w:trHeight w:val="427" w:hRule="atLeast"/>
        </w:trPr>
        <w:tc>
          <w:tcPr>
            <w:tcW w:w="1470" w:type="dxa"/>
            <w:vMerge w:val="continue"/>
            <w:vAlign w:val="center"/>
          </w:tcPr>
          <w:p>
            <w:pPr>
              <w:pStyle w:val="0"/>
              <w:tabs>
                <w:tab w:val="left" w:leader="none" w:pos="5214"/>
              </w:tabs>
              <w:wordWrap w:val="0"/>
              <w:overflowPunct w:val="0"/>
              <w:autoSpaceDE w:val="0"/>
              <w:autoSpaceDN w:val="0"/>
              <w:adjustRightInd w:val="0"/>
              <w:rPr>
                <w:rFonts w:hint="default" w:asciiTheme="minorEastAsia" w:hAnsiTheme="minorEastAsia" w:eastAsiaTheme="minorEastAsia"/>
                <w:sz w:val="24"/>
              </w:rPr>
            </w:pPr>
          </w:p>
        </w:tc>
        <w:tc>
          <w:tcPr>
            <w:tcW w:w="3673" w:type="dxa"/>
            <w:gridSpan w:val="2"/>
            <w:vAlign w:val="center"/>
          </w:tcPr>
          <w:p>
            <w:pPr>
              <w:pStyle w:val="0"/>
              <w:wordWrap w:val="0"/>
              <w:overflowPunct w:val="0"/>
              <w:autoSpaceDE w:val="0"/>
              <w:autoSpaceDN w:val="0"/>
              <w:adjustRightInd w:val="0"/>
              <w:rPr>
                <w:rFonts w:hint="default" w:asciiTheme="minorEastAsia" w:hAnsiTheme="minorEastAsia" w:eastAsiaTheme="minorEastAsia"/>
                <w:sz w:val="24"/>
              </w:rPr>
            </w:pPr>
            <w:r>
              <w:rPr>
                <w:rFonts w:hint="eastAsia" w:asciiTheme="minorEastAsia" w:hAnsiTheme="minorEastAsia" w:eastAsiaTheme="minorEastAsia"/>
                <w:sz w:val="24"/>
              </w:rPr>
              <w:t>子どもに係る奨励金の加算</w:t>
            </w:r>
          </w:p>
        </w:tc>
        <w:tc>
          <w:tcPr>
            <w:tcW w:w="4355" w:type="dxa"/>
            <w:gridSpan w:val="3"/>
            <w:vAlign w:val="center"/>
          </w:tcPr>
          <w:p>
            <w:pPr>
              <w:pStyle w:val="0"/>
              <w:wordWrap w:val="0"/>
              <w:overflowPunct w:val="0"/>
              <w:autoSpaceDE w:val="0"/>
              <w:autoSpaceDN w:val="0"/>
              <w:adjustRightInd w:val="0"/>
              <w:rPr>
                <w:rFonts w:hint="default" w:asciiTheme="minorEastAsia" w:hAnsiTheme="minorEastAsia" w:eastAsiaTheme="minorEastAsia"/>
                <w:sz w:val="24"/>
              </w:rPr>
            </w:pPr>
            <w:r>
              <w:rPr>
                <w:rFonts w:hint="eastAsia" w:asciiTheme="minorEastAsia" w:hAnsiTheme="minorEastAsia" w:eastAsiaTheme="minorEastAsia"/>
                <w:sz w:val="24"/>
              </w:rPr>
              <w:t>　　　　□　５万円×　　　人</w:t>
            </w:r>
          </w:p>
          <w:p>
            <w:pPr>
              <w:pStyle w:val="0"/>
              <w:wordWrap w:val="0"/>
              <w:overflowPunct w:val="0"/>
              <w:autoSpaceDE w:val="0"/>
              <w:autoSpaceDN w:val="0"/>
              <w:adjustRightInd w:val="0"/>
              <w:rPr>
                <w:rFonts w:hint="default" w:asciiTheme="minorEastAsia" w:hAnsiTheme="minorEastAsia" w:eastAsiaTheme="minorEastAsia"/>
                <w:sz w:val="24"/>
              </w:rPr>
            </w:pPr>
            <w:r>
              <w:rPr>
                <w:rFonts w:hint="eastAsia" w:asciiTheme="minorEastAsia" w:hAnsiTheme="minorEastAsia" w:eastAsiaTheme="minorEastAsia"/>
                <w:sz w:val="24"/>
              </w:rPr>
              <w:t>　　　　　　（最大２０万円）</w:t>
            </w:r>
          </w:p>
        </w:tc>
      </w:tr>
      <w:tr>
        <w:trPr>
          <w:cantSplit/>
          <w:trHeight w:val="280" w:hRule="atLeast"/>
        </w:trPr>
        <w:tc>
          <w:tcPr>
            <w:tcW w:w="1470" w:type="dxa"/>
            <w:vMerge w:val="continue"/>
            <w:vAlign w:val="center"/>
          </w:tcPr>
          <w:p>
            <w:pPr>
              <w:pStyle w:val="0"/>
              <w:tabs>
                <w:tab w:val="left" w:leader="none" w:pos="5214"/>
              </w:tabs>
              <w:wordWrap w:val="0"/>
              <w:overflowPunct w:val="0"/>
              <w:autoSpaceDE w:val="0"/>
              <w:autoSpaceDN w:val="0"/>
              <w:adjustRightInd w:val="0"/>
              <w:rPr>
                <w:rFonts w:hint="default" w:asciiTheme="minorEastAsia" w:hAnsiTheme="minorEastAsia" w:eastAsiaTheme="minorEastAsia"/>
                <w:sz w:val="24"/>
              </w:rPr>
            </w:pPr>
          </w:p>
        </w:tc>
        <w:tc>
          <w:tcPr>
            <w:tcW w:w="3673" w:type="dxa"/>
            <w:gridSpan w:val="2"/>
            <w:vAlign w:val="center"/>
          </w:tcPr>
          <w:p>
            <w:pPr>
              <w:pStyle w:val="0"/>
              <w:wordWrap w:val="0"/>
              <w:overflowPunct w:val="0"/>
              <w:autoSpaceDE w:val="0"/>
              <w:autoSpaceDN w:val="0"/>
              <w:adjustRightInd w:val="0"/>
              <w:jc w:val="center"/>
              <w:rPr>
                <w:rFonts w:hint="default" w:asciiTheme="minorEastAsia" w:hAnsiTheme="minorEastAsia" w:eastAsiaTheme="minorEastAsia"/>
                <w:sz w:val="24"/>
              </w:rPr>
            </w:pPr>
            <w:r>
              <w:rPr>
                <w:rFonts w:hint="eastAsia" w:asciiTheme="minorEastAsia" w:hAnsiTheme="minorEastAsia" w:eastAsiaTheme="minorEastAsia"/>
                <w:sz w:val="24"/>
              </w:rPr>
              <w:t>合計</w:t>
            </w:r>
          </w:p>
        </w:tc>
        <w:tc>
          <w:tcPr>
            <w:tcW w:w="4355" w:type="dxa"/>
            <w:gridSpan w:val="3"/>
            <w:vAlign w:val="center"/>
          </w:tcPr>
          <w:p>
            <w:pPr>
              <w:pStyle w:val="0"/>
              <w:wordWrap w:val="0"/>
              <w:overflowPunct w:val="0"/>
              <w:autoSpaceDE w:val="0"/>
              <w:autoSpaceDN w:val="0"/>
              <w:adjustRightInd w:val="0"/>
              <w:ind w:right="240"/>
              <w:jc w:val="right"/>
              <w:rPr>
                <w:rFonts w:hint="default" w:asciiTheme="minorEastAsia" w:hAnsiTheme="minorEastAsia" w:eastAsiaTheme="minorEastAsia"/>
                <w:sz w:val="24"/>
              </w:rPr>
            </w:pPr>
            <w:r>
              <w:rPr>
                <w:rFonts w:hint="eastAsia" w:asciiTheme="minorEastAsia" w:hAnsiTheme="minorEastAsia" w:eastAsiaTheme="minorEastAsia"/>
                <w:sz w:val="24"/>
              </w:rPr>
              <w:t>円</w:t>
            </w:r>
          </w:p>
        </w:tc>
      </w:tr>
      <w:tr>
        <w:trPr>
          <w:trHeight w:val="38" w:hRule="atLeast"/>
        </w:trPr>
        <w:tc>
          <w:tcPr>
            <w:tcW w:w="1470" w:type="dxa"/>
            <w:vAlign w:val="center"/>
          </w:tcPr>
          <w:p>
            <w:pPr>
              <w:pStyle w:val="0"/>
              <w:wordWrap w:val="0"/>
              <w:overflowPunct w:val="0"/>
              <w:autoSpaceDE w:val="0"/>
              <w:autoSpaceDN w:val="0"/>
              <w:adjustRightInd w:val="0"/>
              <w:jc w:val="center"/>
              <w:rPr>
                <w:rFonts w:hint="default" w:asciiTheme="minorEastAsia" w:hAnsiTheme="minorEastAsia" w:eastAsiaTheme="minorEastAsia"/>
                <w:sz w:val="24"/>
              </w:rPr>
            </w:pPr>
            <w:r>
              <w:rPr>
                <w:rFonts w:hint="eastAsia" w:asciiTheme="minorEastAsia" w:hAnsiTheme="minorEastAsia" w:eastAsiaTheme="minorEastAsia"/>
                <w:sz w:val="24"/>
              </w:rPr>
              <w:t>種別</w:t>
            </w:r>
          </w:p>
        </w:tc>
        <w:tc>
          <w:tcPr>
            <w:tcW w:w="8028" w:type="dxa"/>
            <w:gridSpan w:val="5"/>
            <w:vAlign w:val="top"/>
          </w:tcPr>
          <w:p>
            <w:pPr>
              <w:pStyle w:val="0"/>
              <w:wordWrap w:val="0"/>
              <w:overflowPunct w:val="0"/>
              <w:autoSpaceDE w:val="0"/>
              <w:autoSpaceDN w:val="0"/>
              <w:adjustRightInd w:val="0"/>
              <w:rPr>
                <w:rFonts w:hint="default" w:asciiTheme="minorEastAsia" w:hAnsiTheme="minorEastAsia" w:eastAsiaTheme="minorEastAsia"/>
                <w:sz w:val="24"/>
              </w:rPr>
            </w:pPr>
            <w:r>
              <w:rPr>
                <w:rFonts w:hint="eastAsia" w:asciiTheme="minorEastAsia" w:hAnsiTheme="minorEastAsia" w:eastAsiaTheme="minorEastAsia"/>
                <w:sz w:val="24"/>
              </w:rPr>
              <w:t>　□　専用住宅　　□　併用住宅</w:t>
            </w:r>
          </w:p>
        </w:tc>
      </w:tr>
      <w:tr>
        <w:trPr>
          <w:trHeight w:val="38" w:hRule="atLeast"/>
        </w:trPr>
        <w:tc>
          <w:tcPr>
            <w:tcW w:w="1470" w:type="dxa"/>
            <w:vAlign w:val="center"/>
          </w:tcPr>
          <w:p>
            <w:pPr>
              <w:pStyle w:val="0"/>
              <w:wordWrap w:val="0"/>
              <w:overflowPunct w:val="0"/>
              <w:autoSpaceDE w:val="0"/>
              <w:autoSpaceDN w:val="0"/>
              <w:adjustRightInd w:val="0"/>
              <w:jc w:val="center"/>
              <w:rPr>
                <w:rFonts w:hint="default" w:asciiTheme="minorEastAsia" w:hAnsiTheme="minorEastAsia" w:eastAsiaTheme="minorEastAsia"/>
                <w:sz w:val="24"/>
              </w:rPr>
            </w:pPr>
            <w:r>
              <w:rPr>
                <w:rFonts w:hint="eastAsia" w:asciiTheme="minorEastAsia" w:hAnsiTheme="minorEastAsia" w:eastAsiaTheme="minorEastAsia"/>
                <w:sz w:val="24"/>
              </w:rPr>
              <w:t>居住面積</w:t>
            </w:r>
          </w:p>
        </w:tc>
        <w:tc>
          <w:tcPr>
            <w:tcW w:w="8028" w:type="dxa"/>
            <w:gridSpan w:val="5"/>
            <w:vAlign w:val="center"/>
          </w:tcPr>
          <w:p>
            <w:pPr>
              <w:pStyle w:val="0"/>
              <w:wordWrap w:val="0"/>
              <w:overflowPunct w:val="0"/>
              <w:autoSpaceDE w:val="0"/>
              <w:autoSpaceDN w:val="0"/>
              <w:adjustRightInd w:val="0"/>
              <w:jc w:val="right"/>
              <w:rPr>
                <w:rFonts w:hint="default" w:asciiTheme="minorEastAsia" w:hAnsiTheme="minorEastAsia" w:eastAsiaTheme="minorEastAsia"/>
                <w:sz w:val="24"/>
              </w:rPr>
            </w:pPr>
            <w:r>
              <w:rPr>
                <w:rFonts w:hint="eastAsia" w:asciiTheme="minorEastAsia" w:hAnsiTheme="minorEastAsia" w:eastAsiaTheme="minorEastAsia"/>
                <w:sz w:val="24"/>
              </w:rPr>
              <w:t>平方メートル　　　　　　　</w:t>
            </w:r>
          </w:p>
        </w:tc>
      </w:tr>
      <w:tr>
        <w:trPr>
          <w:trHeight w:val="38" w:hRule="atLeast"/>
        </w:trPr>
        <w:tc>
          <w:tcPr>
            <w:tcW w:w="1470" w:type="dxa"/>
            <w:vAlign w:val="center"/>
          </w:tcPr>
          <w:p>
            <w:pPr>
              <w:pStyle w:val="0"/>
              <w:wordWrap w:val="0"/>
              <w:overflowPunct w:val="0"/>
              <w:autoSpaceDE w:val="0"/>
              <w:autoSpaceDN w:val="0"/>
              <w:adjustRightInd w:val="0"/>
              <w:jc w:val="center"/>
              <w:rPr>
                <w:rFonts w:hint="default" w:asciiTheme="minorEastAsia" w:hAnsiTheme="minorEastAsia" w:eastAsiaTheme="minorEastAsia"/>
                <w:sz w:val="24"/>
              </w:rPr>
            </w:pPr>
            <w:r>
              <w:rPr>
                <w:rFonts w:hint="eastAsia" w:asciiTheme="minorEastAsia" w:hAnsiTheme="minorEastAsia" w:eastAsiaTheme="minorEastAsia"/>
                <w:sz w:val="24"/>
              </w:rPr>
              <w:t>取得年月日</w:t>
            </w:r>
          </w:p>
        </w:tc>
        <w:tc>
          <w:tcPr>
            <w:tcW w:w="8028" w:type="dxa"/>
            <w:gridSpan w:val="5"/>
            <w:vAlign w:val="center"/>
          </w:tcPr>
          <w:p>
            <w:pPr>
              <w:pStyle w:val="0"/>
              <w:wordWrap w:val="0"/>
              <w:overflowPunct w:val="0"/>
              <w:autoSpaceDE w:val="0"/>
              <w:autoSpaceDN w:val="0"/>
              <w:adjustRightInd w:val="0"/>
              <w:rPr>
                <w:rFonts w:hint="default" w:asciiTheme="minorEastAsia" w:hAnsiTheme="minorEastAsia" w:eastAsiaTheme="minorEastAsia"/>
                <w:sz w:val="24"/>
              </w:rPr>
            </w:pPr>
            <w:r>
              <w:rPr>
                <w:rFonts w:hint="eastAsia" w:asciiTheme="minorEastAsia" w:hAnsiTheme="minorEastAsia" w:eastAsiaTheme="minorEastAsia"/>
                <w:sz w:val="24"/>
              </w:rPr>
              <w:t>　　　　　　　　　　年　　月　　日</w:t>
            </w:r>
          </w:p>
        </w:tc>
      </w:tr>
      <w:tr>
        <w:trPr>
          <w:trHeight w:val="5024" w:hRule="atLeast"/>
        </w:trPr>
        <w:tc>
          <w:tcPr>
            <w:tcW w:w="1470" w:type="dxa"/>
            <w:vAlign w:val="top"/>
          </w:tcPr>
          <w:p>
            <w:pPr>
              <w:pStyle w:val="0"/>
              <w:wordWrap w:val="0"/>
              <w:overflowPunct w:val="0"/>
              <w:autoSpaceDE w:val="0"/>
              <w:autoSpaceDN w:val="0"/>
              <w:adjustRightInd w:val="0"/>
              <w:jc w:val="center"/>
              <w:rPr>
                <w:rFonts w:hint="default" w:asciiTheme="minorEastAsia" w:hAnsiTheme="minorEastAsia" w:eastAsiaTheme="minorEastAsia"/>
                <w:sz w:val="24"/>
              </w:rPr>
            </w:pPr>
            <w:r>
              <w:rPr>
                <w:rFonts w:hint="eastAsia" w:asciiTheme="minorEastAsia" w:hAnsiTheme="minorEastAsia" w:eastAsiaTheme="minorEastAsia"/>
                <w:sz w:val="24"/>
              </w:rPr>
              <w:t>添付書類</w:t>
            </w:r>
          </w:p>
        </w:tc>
        <w:tc>
          <w:tcPr>
            <w:tcW w:w="8028" w:type="dxa"/>
            <w:gridSpan w:val="5"/>
            <w:vAlign w:val="top"/>
          </w:tcPr>
          <w:p>
            <w:pPr>
              <w:pStyle w:val="0"/>
              <w:wordWrap w:val="0"/>
              <w:overflowPunct w:val="0"/>
              <w:autoSpaceDE w:val="0"/>
              <w:autoSpaceDN w:val="0"/>
              <w:adjustRightInd w:val="0"/>
              <w:rPr>
                <w:rFonts w:hint="default" w:asciiTheme="minorEastAsia" w:hAnsiTheme="minorEastAsia" w:eastAsiaTheme="minorEastAsia"/>
                <w:color w:val="000000" w:themeColor="text1"/>
                <w:sz w:val="22"/>
              </w:rPr>
            </w:pPr>
            <w:bookmarkStart w:id="0" w:name="_GoBack"/>
            <w:bookmarkEnd w:id="0"/>
            <w:r>
              <w:rPr>
                <w:rFonts w:hint="eastAsia" w:asciiTheme="minorEastAsia" w:hAnsiTheme="minorEastAsia" w:eastAsiaTheme="minorEastAsia"/>
                <w:sz w:val="22"/>
              </w:rPr>
              <w:t>１　誓約書（第２号様式）</w:t>
            </w:r>
          </w:p>
          <w:p>
            <w:pPr>
              <w:pStyle w:val="0"/>
              <w:wordWrap w:val="0"/>
              <w:overflowPunct w:val="0"/>
              <w:autoSpaceDE w:val="0"/>
              <w:autoSpaceDN w:val="0"/>
              <w:adjustRightInd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　住民票謄本（続柄の記載されたもの）</w:t>
            </w:r>
          </w:p>
          <w:p>
            <w:pPr>
              <w:pStyle w:val="0"/>
              <w:wordWrap w:val="0"/>
              <w:overflowPunct w:val="0"/>
              <w:autoSpaceDE w:val="0"/>
              <w:autoSpaceDN w:val="0"/>
              <w:adjustRightInd w:val="0"/>
              <w:ind w:left="246" w:hanging="246" w:hangingChars="100"/>
              <w:rPr>
                <w:rFonts w:hint="default"/>
                <w:color w:val="000000" w:themeColor="text1"/>
                <w:sz w:val="22"/>
              </w:rPr>
            </w:pPr>
            <w:r>
              <w:rPr>
                <w:rFonts w:hint="eastAsia"/>
                <w:color w:val="000000" w:themeColor="text1"/>
                <w:sz w:val="22"/>
              </w:rPr>
              <w:t>３　奨励金の交付を申請しようとする者の戸籍の附票の写し（定住のために匝瑳市の住民基本台帳に記録された日から起算して過去３年間以上匝瑳市以外の市区町村に住所を有していたことがわかるもの）</w:t>
            </w:r>
          </w:p>
          <w:p>
            <w:pPr>
              <w:pStyle w:val="0"/>
              <w:wordWrap w:val="0"/>
              <w:overflowPunct w:val="0"/>
              <w:autoSpaceDE w:val="0"/>
              <w:autoSpaceDN w:val="0"/>
              <w:adjustRightInd w:val="0"/>
              <w:rPr>
                <w:rFonts w:hint="default" w:asciiTheme="minorEastAsia" w:hAnsiTheme="minorEastAsia" w:eastAsiaTheme="minorEastAsia"/>
                <w:sz w:val="22"/>
              </w:rPr>
            </w:pPr>
            <w:r>
              <w:rPr>
                <w:rFonts w:hint="eastAsia" w:asciiTheme="minorEastAsia" w:hAnsiTheme="minorEastAsia" w:eastAsiaTheme="minorEastAsia"/>
                <w:sz w:val="22"/>
              </w:rPr>
              <w:t>４　家屋の登記事項証明書（全部事項証明書に限る。）</w:t>
            </w:r>
          </w:p>
          <w:p>
            <w:pPr>
              <w:pStyle w:val="0"/>
              <w:wordWrap w:val="0"/>
              <w:overflowPunct w:val="0"/>
              <w:autoSpaceDE w:val="0"/>
              <w:autoSpaceDN w:val="0"/>
              <w:adjustRightInd w:val="0"/>
              <w:rPr>
                <w:rFonts w:hint="default" w:asciiTheme="minorEastAsia" w:hAnsiTheme="minorEastAsia" w:eastAsiaTheme="minorEastAsia"/>
                <w:sz w:val="22"/>
              </w:rPr>
            </w:pPr>
            <w:r>
              <w:rPr>
                <w:rFonts w:hint="eastAsia" w:asciiTheme="minorEastAsia" w:hAnsiTheme="minorEastAsia" w:eastAsiaTheme="minorEastAsia"/>
                <w:sz w:val="22"/>
              </w:rPr>
              <w:t>５　交付対象住宅の居住面積が明らかになる図面及び計算書</w:t>
            </w:r>
          </w:p>
          <w:p>
            <w:pPr>
              <w:pStyle w:val="0"/>
              <w:wordWrap w:val="0"/>
              <w:overflowPunct w:val="0"/>
              <w:autoSpaceDE w:val="0"/>
              <w:autoSpaceDN w:val="0"/>
              <w:adjustRightInd w:val="0"/>
              <w:ind w:left="246" w:hanging="246" w:hangingChars="100"/>
              <w:rPr>
                <w:rFonts w:hint="default" w:asciiTheme="minorEastAsia" w:hAnsiTheme="minorEastAsia" w:eastAsiaTheme="minorEastAsia"/>
                <w:sz w:val="22"/>
              </w:rPr>
            </w:pPr>
            <w:r>
              <w:rPr>
                <w:rFonts w:hint="eastAsia" w:asciiTheme="minorEastAsia" w:hAnsiTheme="minorEastAsia" w:eastAsiaTheme="minorEastAsia"/>
                <w:sz w:val="22"/>
              </w:rPr>
              <w:t>６　確認済証の写し（新築住宅（都市計画区域の区域外に所在し、かつ、建築基準法第６条第１項第２号の規定に該当しないものに限る。）及び中古住宅については、提出を要しない。）</w:t>
            </w:r>
          </w:p>
          <w:p>
            <w:pPr>
              <w:pStyle w:val="0"/>
              <w:wordWrap w:val="0"/>
              <w:overflowPunct w:val="0"/>
              <w:autoSpaceDE w:val="0"/>
              <w:autoSpaceDN w:val="0"/>
              <w:adjustRightInd w:val="0"/>
              <w:ind w:left="246" w:hanging="246" w:hangingChars="100"/>
              <w:rPr>
                <w:rFonts w:hint="default" w:asciiTheme="minorEastAsia" w:hAnsiTheme="minorEastAsia" w:eastAsiaTheme="minorEastAsia"/>
                <w:sz w:val="22"/>
              </w:rPr>
            </w:pPr>
            <w:r>
              <w:rPr>
                <w:rFonts w:hint="eastAsia" w:asciiTheme="minorEastAsia" w:hAnsiTheme="minorEastAsia" w:eastAsiaTheme="minorEastAsia"/>
                <w:sz w:val="22"/>
              </w:rPr>
              <w:t>７　検査済証の写し（新築住宅（都市計画区域の区域外に所在し、かつ、建築基準法第６条第１項第２号の規定に該当しないものに限る。）及び中古住宅については、提出を要しない。）</w:t>
            </w:r>
          </w:p>
          <w:p>
            <w:pPr>
              <w:pStyle w:val="0"/>
              <w:wordWrap w:val="0"/>
              <w:overflowPunct w:val="0"/>
              <w:autoSpaceDE w:val="0"/>
              <w:autoSpaceDN w:val="0"/>
              <w:adjustRightInd w:val="0"/>
              <w:ind w:left="246" w:hanging="246" w:hangingChars="100"/>
              <w:rPr>
                <w:rFonts w:hint="default" w:asciiTheme="minorEastAsia" w:hAnsiTheme="minorEastAsia" w:eastAsiaTheme="minorEastAsia"/>
                <w:sz w:val="22"/>
              </w:rPr>
            </w:pPr>
            <w:r>
              <w:rPr>
                <w:rFonts w:hint="eastAsia" w:asciiTheme="minorEastAsia" w:hAnsiTheme="minorEastAsia" w:eastAsiaTheme="minorEastAsia"/>
                <w:sz w:val="22"/>
              </w:rPr>
              <w:t>８　奨励金の交付を申請しようとする者の属する世帯の全員の匝瑳市の市税及び国民健康保険税に滞納がないことを証する書類</w:t>
            </w:r>
          </w:p>
          <w:p>
            <w:pPr>
              <w:pStyle w:val="0"/>
              <w:wordWrap w:val="0"/>
              <w:overflowPunct w:val="0"/>
              <w:autoSpaceDE w:val="0"/>
              <w:autoSpaceDN w:val="0"/>
              <w:adjustRightInd w:val="0"/>
              <w:ind w:left="246" w:hanging="246" w:hangingChars="100"/>
              <w:rPr>
                <w:rFonts w:hint="default" w:asciiTheme="minorEastAsia" w:hAnsiTheme="minorEastAsia" w:eastAsiaTheme="minorEastAsia"/>
                <w:sz w:val="22"/>
              </w:rPr>
            </w:pPr>
            <w:r>
              <w:rPr>
                <w:rFonts w:hint="eastAsia" w:asciiTheme="minorEastAsia" w:hAnsiTheme="minorEastAsia" w:eastAsiaTheme="minorEastAsia"/>
                <w:sz w:val="22"/>
              </w:rPr>
              <w:t>９　新築住宅が市内建設業者により建築されたものであることを証する書類（市内建設業者の建築に係る奨励金の加算を受けようとする場合に限る。）</w:t>
            </w:r>
          </w:p>
          <w:p>
            <w:pPr>
              <w:pStyle w:val="0"/>
              <w:wordWrap w:val="0"/>
              <w:overflowPunct w:val="0"/>
              <w:autoSpaceDE w:val="0"/>
              <w:autoSpaceDN w:val="0"/>
              <w:adjustRightInd w:val="0"/>
              <w:rPr>
                <w:rFonts w:hint="default" w:asciiTheme="minorEastAsia" w:hAnsiTheme="minorEastAsia" w:eastAsiaTheme="minorEastAsia"/>
                <w:sz w:val="22"/>
              </w:rPr>
            </w:pPr>
            <w:r>
              <w:rPr>
                <w:rFonts w:hint="eastAsia" w:asciiTheme="minorEastAsia" w:hAnsiTheme="minorEastAsia" w:eastAsiaTheme="minorEastAsia"/>
                <w:sz w:val="22"/>
              </w:rPr>
              <w:t>１０　その他市長が必要と認める書類</w:t>
            </w:r>
          </w:p>
        </w:tc>
      </w:tr>
    </w:tbl>
    <w:p>
      <w:pPr>
        <w:pStyle w:val="0"/>
        <w:wordWrap w:val="0"/>
        <w:overflowPunct w:val="0"/>
        <w:autoSpaceDE w:val="0"/>
        <w:autoSpaceDN w:val="0"/>
        <w:adjustRightInd w:val="0"/>
        <w:spacing w:line="20" w:lineRule="exact"/>
        <w:rPr>
          <w:rFonts w:hint="default" w:asciiTheme="minorEastAsia" w:hAnsiTheme="minorEastAsia" w:eastAsiaTheme="minorEastAsia"/>
          <w:sz w:val="24"/>
        </w:rPr>
      </w:pPr>
    </w:p>
    <w:sectPr>
      <w:footerReference r:id="rId6" w:type="even"/>
      <w:pgSz w:w="11906" w:h="16838"/>
      <w:pgMar w:top="1418" w:right="1418" w:bottom="1418" w:left="1418" w:header="284" w:footer="284" w:gutter="0"/>
      <w:cols w:space="720"/>
      <w:textDirection w:val="lrTb"/>
      <w:docGrid w:type="linesAndChars" w:linePitch="388"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8" w:y="2"/>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ind w:right="36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336EB54"/>
    <w:lvl w:ilvl="0" w:tplc="936AC5A8">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8"/>
  <w:drawingGridVerticalSpacing w:val="194"/>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702</Characters>
  <Application>JUST Note</Application>
  <Lines>137</Lines>
  <Paragraphs>40</Paragraphs>
  <Company>
  </Company>
  <CharactersWithSpaces>807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Administrator</cp:lastModifiedBy>
  <cp:lastPrinted>2020-02-26T05:07:00Z</cp:lastPrinted>
  <dcterms:created xsi:type="dcterms:W3CDTF">2021-03-30T02:50:00Z</dcterms:created>
  <dcterms:modified xsi:type="dcterms:W3CDTF">2025-06-09T06:55:03Z</dcterms:modified>
  <cp:revision>2</cp:revision>
</cp:coreProperties>
</file>