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B6A" w:rsidRDefault="00190B6A" w:rsidP="00190B6A">
      <w:pPr>
        <w:wordWrap w:val="0"/>
        <w:rPr>
          <w:rFonts w:ascii="ＭＳ 明朝" w:hAnsi="ＭＳ 明朝"/>
        </w:rPr>
      </w:pPr>
      <w:r w:rsidRPr="00942875">
        <w:rPr>
          <w:rFonts w:ascii="ＭＳ 明朝" w:hAnsi="ＭＳ 明朝" w:hint="eastAsia"/>
        </w:rPr>
        <w:t>第６号様式（第９条関係）</w:t>
      </w:r>
    </w:p>
    <w:p w:rsidR="00F6001F" w:rsidRPr="001C3591" w:rsidRDefault="00F6001F" w:rsidP="00190B6A">
      <w:pPr>
        <w:wordWrap w:val="0"/>
        <w:rPr>
          <w:rFonts w:ascii="ＭＳ 明朝"/>
        </w:rPr>
      </w:pPr>
    </w:p>
    <w:p w:rsidR="00F6001F" w:rsidRPr="00F61868" w:rsidRDefault="00190B6A" w:rsidP="00542A10">
      <w:pPr>
        <w:jc w:val="center"/>
      </w:pPr>
      <w:r w:rsidRPr="00F61868">
        <w:rPr>
          <w:rFonts w:hint="eastAsia"/>
        </w:rPr>
        <w:t>空き店舗活用</w:t>
      </w:r>
      <w:r>
        <w:rPr>
          <w:rFonts w:hint="eastAsia"/>
        </w:rPr>
        <w:t>支援</w:t>
      </w:r>
      <w:r w:rsidRPr="00F61868">
        <w:rPr>
          <w:rFonts w:hint="eastAsia"/>
        </w:rPr>
        <w:t>事業実績報告書</w:t>
      </w:r>
    </w:p>
    <w:p w:rsidR="00190B6A" w:rsidRPr="00F61868" w:rsidRDefault="00AF648F" w:rsidP="00190B6A">
      <w:pPr>
        <w:ind w:rightChars="133" w:right="335"/>
        <w:jc w:val="right"/>
      </w:pPr>
      <w:r>
        <w:rPr>
          <w:rFonts w:hint="eastAsia"/>
        </w:rPr>
        <w:t xml:space="preserve">令和　　</w:t>
      </w:r>
      <w:r w:rsidR="00190B6A" w:rsidRPr="00F61868">
        <w:rPr>
          <w:rFonts w:hint="eastAsia"/>
        </w:rPr>
        <w:t>年</w:t>
      </w:r>
      <w:r w:rsidR="00F53A5C">
        <w:rPr>
          <w:rFonts w:hint="eastAsia"/>
        </w:rPr>
        <w:t xml:space="preserve">　　</w:t>
      </w:r>
      <w:r w:rsidR="00E51024">
        <w:rPr>
          <w:rFonts w:hint="eastAsia"/>
        </w:rPr>
        <w:t>月</w:t>
      </w:r>
      <w:r w:rsidR="00247FAE">
        <w:rPr>
          <w:rFonts w:hint="eastAsia"/>
        </w:rPr>
        <w:t xml:space="preserve">　　</w:t>
      </w:r>
      <w:r w:rsidR="00190B6A" w:rsidRPr="00F61868">
        <w:rPr>
          <w:rFonts w:hint="eastAsia"/>
        </w:rPr>
        <w:t>日</w:t>
      </w:r>
    </w:p>
    <w:p w:rsidR="00190B6A" w:rsidRDefault="00190B6A" w:rsidP="00D962CE">
      <w:pPr>
        <w:ind w:firstLineChars="100" w:firstLine="252"/>
      </w:pPr>
      <w:r>
        <w:rPr>
          <w:rFonts w:hint="eastAsia"/>
        </w:rPr>
        <w:t>匝瑳</w:t>
      </w:r>
      <w:r w:rsidRPr="00F61868">
        <w:rPr>
          <w:rFonts w:hint="eastAsia"/>
        </w:rPr>
        <w:t>市長</w:t>
      </w:r>
      <w:r w:rsidR="00D962CE">
        <w:rPr>
          <w:rFonts w:hint="eastAsia"/>
        </w:rPr>
        <w:t xml:space="preserve">　　あて</w:t>
      </w:r>
    </w:p>
    <w:p w:rsidR="00D962CE" w:rsidRDefault="00D962CE" w:rsidP="00D962CE">
      <w:pPr>
        <w:ind w:firstLineChars="100" w:firstLine="252"/>
      </w:pPr>
    </w:p>
    <w:p w:rsidR="00503D71" w:rsidRDefault="00EB41B2" w:rsidP="00503D71">
      <w:pPr>
        <w:wordWrap w:val="0"/>
        <w:ind w:firstLineChars="1500" w:firstLine="3779"/>
        <w:contextualSpacing/>
        <w:jc w:val="right"/>
      </w:pPr>
      <w:r>
        <w:rPr>
          <w:rFonts w:hint="eastAsia"/>
          <w:kern w:val="0"/>
        </w:rPr>
        <w:t>報告</w:t>
      </w:r>
      <w:r w:rsidR="00503D71">
        <w:rPr>
          <w:rFonts w:hint="eastAsia"/>
          <w:kern w:val="0"/>
        </w:rPr>
        <w:t xml:space="preserve">者　</w:t>
      </w:r>
      <w:r w:rsidR="00503D71" w:rsidRPr="00E51024">
        <w:rPr>
          <w:rFonts w:hint="eastAsia"/>
          <w:spacing w:val="120"/>
          <w:kern w:val="0"/>
          <w:fitText w:val="1200" w:id="1423153664"/>
        </w:rPr>
        <w:t>所在</w:t>
      </w:r>
      <w:r w:rsidR="00503D71" w:rsidRPr="00E51024">
        <w:rPr>
          <w:rFonts w:hint="eastAsia"/>
          <w:kern w:val="0"/>
          <w:fitText w:val="1200" w:id="1423153664"/>
        </w:rPr>
        <w:t>地</w:t>
      </w:r>
      <w:r w:rsidR="00503D71">
        <w:rPr>
          <w:rFonts w:hint="eastAsia"/>
          <w:kern w:val="0"/>
        </w:rPr>
        <w:t xml:space="preserve">  </w:t>
      </w:r>
      <w:r w:rsidR="00247FAE">
        <w:rPr>
          <w:rFonts w:hint="eastAsia"/>
          <w:kern w:val="0"/>
        </w:rPr>
        <w:t xml:space="preserve"> </w:t>
      </w:r>
      <w:r w:rsidR="00136179">
        <w:rPr>
          <w:rFonts w:hint="eastAsia"/>
          <w:kern w:val="0"/>
        </w:rPr>
        <w:t xml:space="preserve"> </w:t>
      </w:r>
      <w:r w:rsidR="00136179">
        <w:rPr>
          <w:kern w:val="0"/>
        </w:rPr>
        <w:t xml:space="preserve">                 </w:t>
      </w:r>
      <w:r w:rsidR="00E51024">
        <w:rPr>
          <w:rFonts w:hint="eastAsia"/>
          <w:kern w:val="0"/>
        </w:rPr>
        <w:t xml:space="preserve"> </w:t>
      </w:r>
      <w:r w:rsidR="00503D71">
        <w:rPr>
          <w:rFonts w:hint="eastAsia"/>
          <w:kern w:val="0"/>
        </w:rPr>
        <w:t xml:space="preserve"> </w:t>
      </w:r>
    </w:p>
    <w:p w:rsidR="00503D71" w:rsidRDefault="00E51024" w:rsidP="00E51024">
      <w:pPr>
        <w:wordWrap w:val="0"/>
        <w:ind w:right="12"/>
        <w:contextualSpacing/>
        <w:jc w:val="right"/>
      </w:pPr>
      <w:r>
        <w:rPr>
          <w:rFonts w:hint="eastAsia"/>
          <w:kern w:val="0"/>
        </w:rPr>
        <w:t xml:space="preserve">　　　</w:t>
      </w:r>
      <w:r w:rsidR="00503D71" w:rsidRPr="00E51024">
        <w:rPr>
          <w:rFonts w:hint="eastAsia"/>
          <w:spacing w:val="120"/>
          <w:kern w:val="0"/>
          <w:fitText w:val="1200" w:id="1423153665"/>
        </w:rPr>
        <w:t>団体</w:t>
      </w:r>
      <w:r w:rsidR="00503D71" w:rsidRPr="00E51024">
        <w:rPr>
          <w:rFonts w:hint="eastAsia"/>
          <w:kern w:val="0"/>
          <w:fitText w:val="1200" w:id="1423153665"/>
        </w:rPr>
        <w:t>名</w:t>
      </w:r>
      <w:r w:rsidR="00503D71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 xml:space="preserve">  </w:t>
      </w:r>
      <w:r w:rsidR="00503D71">
        <w:rPr>
          <w:rFonts w:hint="eastAsia"/>
          <w:kern w:val="0"/>
        </w:rPr>
        <w:t xml:space="preserve">                   </w:t>
      </w:r>
    </w:p>
    <w:p w:rsidR="00503D71" w:rsidRPr="00AF648F" w:rsidRDefault="00E51024" w:rsidP="00503D71">
      <w:pPr>
        <w:contextualSpacing/>
        <w:jc w:val="center"/>
      </w:pPr>
      <w:r>
        <w:rPr>
          <w:rFonts w:hint="eastAsia"/>
        </w:rPr>
        <w:t xml:space="preserve">　　　　　　　　</w:t>
      </w:r>
      <w:r w:rsidR="00503D71" w:rsidRPr="00F61868">
        <w:rPr>
          <w:rFonts w:hint="eastAsia"/>
        </w:rPr>
        <w:t>代表者氏名</w:t>
      </w:r>
      <w:r w:rsidR="00503D71">
        <w:rPr>
          <w:rFonts w:hint="eastAsia"/>
        </w:rPr>
        <w:t xml:space="preserve"> </w:t>
      </w:r>
      <w:r w:rsidR="00247FAE">
        <w:rPr>
          <w:rFonts w:hint="eastAsia"/>
        </w:rPr>
        <w:t xml:space="preserve">         </w:t>
      </w:r>
    </w:p>
    <w:p w:rsidR="00B42745" w:rsidRDefault="00B42745" w:rsidP="001265F8"/>
    <w:p w:rsidR="001265F8" w:rsidRPr="00ED6B03" w:rsidRDefault="001265F8" w:rsidP="001265F8">
      <w:bookmarkStart w:id="0" w:name="_GoBack"/>
      <w:bookmarkEnd w:id="0"/>
    </w:p>
    <w:p w:rsidR="00190B6A" w:rsidRDefault="00190B6A" w:rsidP="00190B6A">
      <w:r w:rsidRPr="00F61868">
        <w:rPr>
          <w:rFonts w:hint="eastAsia"/>
        </w:rPr>
        <w:t xml:space="preserve">　</w:t>
      </w:r>
      <w:r w:rsidR="00247FAE">
        <w:rPr>
          <w:rFonts w:hint="eastAsia"/>
        </w:rPr>
        <w:t xml:space="preserve">　　</w:t>
      </w:r>
      <w:r w:rsidR="00E51024">
        <w:rPr>
          <w:rFonts w:hint="eastAsia"/>
        </w:rPr>
        <w:t>年</w:t>
      </w:r>
      <w:r w:rsidR="00247FAE">
        <w:rPr>
          <w:rFonts w:hint="eastAsia"/>
        </w:rPr>
        <w:t xml:space="preserve">　</w:t>
      </w:r>
      <w:r w:rsidR="009D1231">
        <w:rPr>
          <w:rFonts w:hint="eastAsia"/>
        </w:rPr>
        <w:t xml:space="preserve">　</w:t>
      </w:r>
      <w:r w:rsidR="00E51024">
        <w:rPr>
          <w:rFonts w:hint="eastAsia"/>
        </w:rPr>
        <w:t>月</w:t>
      </w:r>
      <w:r w:rsidR="00247FAE">
        <w:rPr>
          <w:rFonts w:hint="eastAsia"/>
        </w:rPr>
        <w:t xml:space="preserve">　　</w:t>
      </w:r>
      <w:r w:rsidRPr="00F61868">
        <w:rPr>
          <w:rFonts w:hint="eastAsia"/>
        </w:rPr>
        <w:t>日付け</w:t>
      </w:r>
      <w:r w:rsidR="00503D71">
        <w:rPr>
          <w:rFonts w:hint="eastAsia"/>
        </w:rPr>
        <w:t>匝瑳市</w:t>
      </w:r>
      <w:r w:rsidR="0056260D">
        <w:rPr>
          <w:rFonts w:hint="eastAsia"/>
        </w:rPr>
        <w:t>商</w:t>
      </w:r>
      <w:r w:rsidR="00503D71">
        <w:rPr>
          <w:rFonts w:hint="eastAsia"/>
        </w:rPr>
        <w:t>指令</w:t>
      </w:r>
      <w:r w:rsidR="00E51024">
        <w:rPr>
          <w:rFonts w:hint="eastAsia"/>
        </w:rPr>
        <w:t>第</w:t>
      </w:r>
      <w:r w:rsidR="00247FAE">
        <w:rPr>
          <w:rFonts w:hint="eastAsia"/>
        </w:rPr>
        <w:t xml:space="preserve">　　</w:t>
      </w:r>
      <w:r w:rsidRPr="00F61868">
        <w:rPr>
          <w:rFonts w:hint="eastAsia"/>
        </w:rPr>
        <w:t>号で交付決定のあった空き店舗活用</w:t>
      </w:r>
      <w:r>
        <w:rPr>
          <w:rFonts w:hint="eastAsia"/>
        </w:rPr>
        <w:t>支援</w:t>
      </w:r>
      <w:r w:rsidRPr="00F61868">
        <w:rPr>
          <w:rFonts w:hint="eastAsia"/>
        </w:rPr>
        <w:t>事業</w:t>
      </w:r>
      <w:r>
        <w:rPr>
          <w:rFonts w:hint="eastAsia"/>
        </w:rPr>
        <w:t>について事業が</w:t>
      </w:r>
      <w:r w:rsidRPr="00F61868">
        <w:rPr>
          <w:rFonts w:hint="eastAsia"/>
        </w:rPr>
        <w:t>完了したので、</w:t>
      </w:r>
      <w:r>
        <w:rPr>
          <w:rFonts w:hint="eastAsia"/>
        </w:rPr>
        <w:t>匝瑳市補助金等交付規則第１２条の</w:t>
      </w:r>
      <w:r w:rsidRPr="00F61868">
        <w:rPr>
          <w:rFonts w:hint="eastAsia"/>
        </w:rPr>
        <w:t>規定により、下記のとおり報告します。</w:t>
      </w:r>
    </w:p>
    <w:p w:rsidR="00190B6A" w:rsidRPr="00F61868" w:rsidRDefault="00190B6A" w:rsidP="00190B6A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72"/>
        <w:gridCol w:w="1512"/>
        <w:gridCol w:w="5922"/>
      </w:tblGrid>
      <w:tr w:rsidR="00190B6A" w:rsidRPr="005E34B6" w:rsidTr="0016671F">
        <w:trPr>
          <w:cantSplit/>
          <w:trHeight w:hRule="exact" w:val="450"/>
        </w:trPr>
        <w:tc>
          <w:tcPr>
            <w:tcW w:w="2884" w:type="dxa"/>
            <w:gridSpan w:val="2"/>
            <w:vAlign w:val="center"/>
          </w:tcPr>
          <w:p w:rsidR="00190B6A" w:rsidRPr="005E34B6" w:rsidRDefault="00190B6A" w:rsidP="007944FB">
            <w:pPr>
              <w:jc w:val="distribute"/>
              <w:rPr>
                <w:rFonts w:ascii="?l?r ??fc"/>
                <w:snapToGrid w:val="0"/>
              </w:rPr>
            </w:pPr>
            <w:r w:rsidRPr="005E34B6">
              <w:rPr>
                <w:rFonts w:hint="eastAsia"/>
                <w:snapToGrid w:val="0"/>
              </w:rPr>
              <w:t>店舗名</w:t>
            </w:r>
          </w:p>
        </w:tc>
        <w:tc>
          <w:tcPr>
            <w:tcW w:w="5922" w:type="dxa"/>
            <w:vAlign w:val="center"/>
          </w:tcPr>
          <w:p w:rsidR="00190B6A" w:rsidRPr="005E34B6" w:rsidRDefault="00190B6A" w:rsidP="0026653F">
            <w:pPr>
              <w:ind w:firstLineChars="100" w:firstLine="252"/>
              <w:jc w:val="left"/>
              <w:rPr>
                <w:rFonts w:ascii="?l?r ??fc"/>
                <w:snapToGrid w:val="0"/>
              </w:rPr>
            </w:pPr>
          </w:p>
        </w:tc>
      </w:tr>
      <w:tr w:rsidR="00190B6A" w:rsidRPr="005E34B6" w:rsidTr="00BE33C9">
        <w:trPr>
          <w:cantSplit/>
          <w:trHeight w:hRule="exact" w:val="506"/>
        </w:trPr>
        <w:tc>
          <w:tcPr>
            <w:tcW w:w="2884" w:type="dxa"/>
            <w:gridSpan w:val="2"/>
            <w:vAlign w:val="center"/>
          </w:tcPr>
          <w:p w:rsidR="00190B6A" w:rsidRPr="005E34B6" w:rsidRDefault="00190B6A" w:rsidP="007944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922" w:type="dxa"/>
            <w:vAlign w:val="center"/>
          </w:tcPr>
          <w:p w:rsidR="00190B6A" w:rsidRPr="005E34B6" w:rsidRDefault="00190B6A" w:rsidP="0026653F">
            <w:pPr>
              <w:ind w:firstLineChars="100" w:firstLine="252"/>
              <w:jc w:val="left"/>
              <w:rPr>
                <w:rFonts w:ascii="?l?r ??fc"/>
                <w:snapToGrid w:val="0"/>
              </w:rPr>
            </w:pPr>
          </w:p>
        </w:tc>
      </w:tr>
      <w:tr w:rsidR="00190B6A" w:rsidRPr="005E34B6" w:rsidTr="0016671F">
        <w:trPr>
          <w:cantSplit/>
          <w:trHeight w:hRule="exact" w:val="412"/>
        </w:trPr>
        <w:tc>
          <w:tcPr>
            <w:tcW w:w="2884" w:type="dxa"/>
            <w:gridSpan w:val="2"/>
            <w:tcBorders>
              <w:bottom w:val="nil"/>
            </w:tcBorders>
          </w:tcPr>
          <w:p w:rsidR="00190B6A" w:rsidRPr="005E34B6" w:rsidRDefault="00190B6A" w:rsidP="007944FB">
            <w:pPr>
              <w:jc w:val="distribute"/>
              <w:rPr>
                <w:rFonts w:ascii="?l?r ??fc"/>
                <w:snapToGrid w:val="0"/>
              </w:rPr>
            </w:pPr>
            <w:r w:rsidRPr="005E34B6">
              <w:rPr>
                <w:rFonts w:hint="eastAsia"/>
                <w:snapToGrid w:val="0"/>
              </w:rPr>
              <w:t>業種</w:t>
            </w:r>
          </w:p>
        </w:tc>
        <w:tc>
          <w:tcPr>
            <w:tcW w:w="5922" w:type="dxa"/>
            <w:tcBorders>
              <w:bottom w:val="nil"/>
            </w:tcBorders>
            <w:vAlign w:val="center"/>
          </w:tcPr>
          <w:p w:rsidR="00190B6A" w:rsidRPr="005E34B6" w:rsidRDefault="00190B6A" w:rsidP="0026653F">
            <w:pPr>
              <w:ind w:firstLineChars="100" w:firstLine="252"/>
              <w:jc w:val="left"/>
              <w:rPr>
                <w:rFonts w:ascii="?l?r ??fc"/>
                <w:snapToGrid w:val="0"/>
              </w:rPr>
            </w:pPr>
          </w:p>
        </w:tc>
      </w:tr>
      <w:tr w:rsidR="00190B6A" w:rsidRPr="005E34B6" w:rsidTr="0016671F">
        <w:trPr>
          <w:cantSplit/>
          <w:trHeight w:hRule="exact" w:val="420"/>
        </w:trPr>
        <w:tc>
          <w:tcPr>
            <w:tcW w:w="2884" w:type="dxa"/>
            <w:gridSpan w:val="2"/>
            <w:vAlign w:val="center"/>
          </w:tcPr>
          <w:p w:rsidR="00190B6A" w:rsidRPr="005E34B6" w:rsidRDefault="00190B6A" w:rsidP="0028317B">
            <w:pPr>
              <w:jc w:val="distribute"/>
              <w:rPr>
                <w:snapToGrid w:val="0"/>
              </w:rPr>
            </w:pPr>
            <w:r w:rsidRPr="005E34B6">
              <w:rPr>
                <w:rFonts w:hint="eastAsia"/>
                <w:snapToGrid w:val="0"/>
              </w:rPr>
              <w:t>事業開始日</w:t>
            </w:r>
          </w:p>
        </w:tc>
        <w:tc>
          <w:tcPr>
            <w:tcW w:w="5922" w:type="dxa"/>
          </w:tcPr>
          <w:p w:rsidR="00190B6A" w:rsidRPr="00503D71" w:rsidRDefault="0026653F" w:rsidP="00BE33C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="009D1231">
              <w:rPr>
                <w:rFonts w:ascii="?l?r ??fc" w:hint="eastAsia"/>
                <w:snapToGrid w:val="0"/>
              </w:rPr>
              <w:t xml:space="preserve">　　</w:t>
            </w:r>
            <w:r w:rsidR="00BE33C9">
              <w:rPr>
                <w:rFonts w:ascii="?l?r ??fc" w:hint="eastAsia"/>
                <w:snapToGrid w:val="0"/>
              </w:rPr>
              <w:t xml:space="preserve">　　</w:t>
            </w:r>
            <w:r w:rsidR="005C2D2D" w:rsidRPr="00503D71">
              <w:rPr>
                <w:rFonts w:ascii="?l?r ??fc" w:hint="eastAsia"/>
                <w:snapToGrid w:val="0"/>
              </w:rPr>
              <w:t>年</w:t>
            </w:r>
            <w:r w:rsidR="00BE33C9">
              <w:rPr>
                <w:rFonts w:ascii="?l?r ??fc" w:hint="eastAsia"/>
                <w:snapToGrid w:val="0"/>
              </w:rPr>
              <w:t xml:space="preserve">　　</w:t>
            </w:r>
            <w:r w:rsidR="00247FAE">
              <w:rPr>
                <w:rFonts w:ascii="?l?r ??fc" w:hint="eastAsia"/>
                <w:snapToGrid w:val="0"/>
              </w:rPr>
              <w:t>月</w:t>
            </w:r>
            <w:r w:rsidR="00BE33C9">
              <w:rPr>
                <w:rFonts w:ascii="?l?r ??fc" w:hint="eastAsia"/>
                <w:snapToGrid w:val="0"/>
              </w:rPr>
              <w:t xml:space="preserve">　　</w:t>
            </w:r>
            <w:r w:rsidR="005C2D2D" w:rsidRPr="00503D71">
              <w:rPr>
                <w:rFonts w:ascii="?l?r ??fc" w:hint="eastAsia"/>
                <w:snapToGrid w:val="0"/>
              </w:rPr>
              <w:t>日</w:t>
            </w:r>
          </w:p>
        </w:tc>
      </w:tr>
      <w:tr w:rsidR="00190B6A" w:rsidRPr="005E34B6" w:rsidTr="0016671F">
        <w:trPr>
          <w:cantSplit/>
          <w:trHeight w:hRule="exact" w:val="428"/>
        </w:trPr>
        <w:tc>
          <w:tcPr>
            <w:tcW w:w="1372" w:type="dxa"/>
            <w:vMerge w:val="restart"/>
            <w:vAlign w:val="center"/>
          </w:tcPr>
          <w:p w:rsidR="00190B6A" w:rsidRPr="00503D71" w:rsidRDefault="00F61D0B" w:rsidP="00F61D0B">
            <w:pPr>
              <w:ind w:rightChars="-66" w:right="-166"/>
              <w:rPr>
                <w:rFonts w:ascii="?l?r ??fc"/>
                <w:snapToGrid w:val="0"/>
              </w:rPr>
            </w:pPr>
            <w:r w:rsidRPr="00503D71">
              <w:rPr>
                <w:rFonts w:hint="eastAsia"/>
                <w:snapToGrid w:val="0"/>
                <w:kern w:val="0"/>
              </w:rPr>
              <w:t>店舗改装費</w:t>
            </w:r>
          </w:p>
        </w:tc>
        <w:tc>
          <w:tcPr>
            <w:tcW w:w="1512" w:type="dxa"/>
            <w:vAlign w:val="center"/>
          </w:tcPr>
          <w:p w:rsidR="00190B6A" w:rsidRPr="005E34B6" w:rsidRDefault="00190B6A" w:rsidP="007944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交付決定額</w:t>
            </w:r>
          </w:p>
        </w:tc>
        <w:tc>
          <w:tcPr>
            <w:tcW w:w="5922" w:type="dxa"/>
            <w:vAlign w:val="center"/>
          </w:tcPr>
          <w:p w:rsidR="00190B6A" w:rsidRPr="005E34B6" w:rsidRDefault="0026653F" w:rsidP="00BE33C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E33C9">
              <w:rPr>
                <w:rFonts w:hint="eastAsia"/>
                <w:snapToGrid w:val="0"/>
              </w:rPr>
              <w:t xml:space="preserve">　　　　　　　</w:t>
            </w:r>
            <w:r w:rsidR="00190B6A" w:rsidRPr="005E34B6">
              <w:rPr>
                <w:rFonts w:hint="eastAsia"/>
                <w:snapToGrid w:val="0"/>
              </w:rPr>
              <w:t>円</w:t>
            </w:r>
          </w:p>
        </w:tc>
      </w:tr>
      <w:tr w:rsidR="00190B6A" w:rsidRPr="005E34B6" w:rsidTr="0016671F">
        <w:trPr>
          <w:cantSplit/>
          <w:trHeight w:hRule="exact" w:val="450"/>
        </w:trPr>
        <w:tc>
          <w:tcPr>
            <w:tcW w:w="1372" w:type="dxa"/>
            <w:vMerge/>
            <w:vAlign w:val="center"/>
          </w:tcPr>
          <w:p w:rsidR="00190B6A" w:rsidRPr="005E34B6" w:rsidRDefault="00190B6A" w:rsidP="007944F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190B6A" w:rsidRPr="005E34B6" w:rsidRDefault="00190B6A" w:rsidP="007944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実績額</w:t>
            </w:r>
          </w:p>
        </w:tc>
        <w:tc>
          <w:tcPr>
            <w:tcW w:w="5922" w:type="dxa"/>
            <w:vAlign w:val="center"/>
          </w:tcPr>
          <w:p w:rsidR="00190B6A" w:rsidRPr="005E34B6" w:rsidRDefault="0026653F" w:rsidP="00BE33C9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BE33C9">
              <w:rPr>
                <w:rFonts w:hint="eastAsia"/>
                <w:snapToGrid w:val="0"/>
              </w:rPr>
              <w:t xml:space="preserve">　　　　　　　</w:t>
            </w:r>
            <w:r w:rsidR="00190B6A" w:rsidRPr="005E34B6">
              <w:rPr>
                <w:rFonts w:hint="eastAsia"/>
                <w:snapToGrid w:val="0"/>
              </w:rPr>
              <w:t>円</w:t>
            </w:r>
          </w:p>
        </w:tc>
      </w:tr>
      <w:tr w:rsidR="00190B6A" w:rsidRPr="005E34B6" w:rsidTr="0016671F">
        <w:trPr>
          <w:cantSplit/>
          <w:trHeight w:hRule="exact" w:val="412"/>
        </w:trPr>
        <w:tc>
          <w:tcPr>
            <w:tcW w:w="1372" w:type="dxa"/>
            <w:vMerge/>
            <w:vAlign w:val="center"/>
          </w:tcPr>
          <w:p w:rsidR="00190B6A" w:rsidRPr="005E34B6" w:rsidRDefault="00190B6A" w:rsidP="007944F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190B6A" w:rsidRDefault="00190B6A" w:rsidP="007944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5922" w:type="dxa"/>
            <w:vAlign w:val="center"/>
          </w:tcPr>
          <w:p w:rsidR="00190B6A" w:rsidRDefault="00190B6A" w:rsidP="00BE33C9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D1231">
              <w:rPr>
                <w:rFonts w:hint="eastAsia"/>
                <w:snapToGrid w:val="0"/>
              </w:rPr>
              <w:t xml:space="preserve">　　</w:t>
            </w:r>
            <w:r w:rsidR="00BE33C9">
              <w:rPr>
                <w:rFonts w:hint="eastAsia"/>
                <w:snapToGrid w:val="0"/>
              </w:rPr>
              <w:t xml:space="preserve">　　</w:t>
            </w:r>
            <w:r w:rsidR="00247FAE">
              <w:rPr>
                <w:rFonts w:hint="eastAsia"/>
                <w:snapToGrid w:val="0"/>
              </w:rPr>
              <w:t>年</w:t>
            </w:r>
            <w:r w:rsidR="00BE33C9">
              <w:rPr>
                <w:rFonts w:hint="eastAsia"/>
                <w:snapToGrid w:val="0"/>
              </w:rPr>
              <w:t xml:space="preserve">　　</w:t>
            </w:r>
            <w:r w:rsidR="00E51024">
              <w:rPr>
                <w:rFonts w:hint="eastAsia"/>
                <w:snapToGrid w:val="0"/>
              </w:rPr>
              <w:t>月</w:t>
            </w:r>
            <w:r w:rsidR="00BE33C9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190B6A" w:rsidRPr="005E34B6" w:rsidTr="0016671F">
        <w:trPr>
          <w:cantSplit/>
          <w:trHeight w:hRule="exact" w:val="432"/>
        </w:trPr>
        <w:tc>
          <w:tcPr>
            <w:tcW w:w="1372" w:type="dxa"/>
            <w:vMerge/>
            <w:vAlign w:val="center"/>
          </w:tcPr>
          <w:p w:rsidR="00190B6A" w:rsidRPr="005E34B6" w:rsidRDefault="00190B6A" w:rsidP="007944FB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190B6A" w:rsidRDefault="00190B6A" w:rsidP="007944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5922" w:type="dxa"/>
            <w:vAlign w:val="center"/>
          </w:tcPr>
          <w:p w:rsidR="00190B6A" w:rsidRDefault="0026653F" w:rsidP="00BE33C9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D1231">
              <w:rPr>
                <w:rFonts w:hint="eastAsia"/>
                <w:snapToGrid w:val="0"/>
              </w:rPr>
              <w:t xml:space="preserve">　　</w:t>
            </w:r>
            <w:r w:rsidR="00BE33C9">
              <w:rPr>
                <w:rFonts w:hint="eastAsia"/>
                <w:snapToGrid w:val="0"/>
              </w:rPr>
              <w:t xml:space="preserve">　　</w:t>
            </w:r>
            <w:r w:rsidR="00247FAE">
              <w:rPr>
                <w:rFonts w:hint="eastAsia"/>
                <w:snapToGrid w:val="0"/>
              </w:rPr>
              <w:t>年</w:t>
            </w:r>
            <w:r w:rsidR="00BE33C9">
              <w:rPr>
                <w:rFonts w:hint="eastAsia"/>
                <w:snapToGrid w:val="0"/>
              </w:rPr>
              <w:t xml:space="preserve">　　</w:t>
            </w:r>
            <w:r w:rsidR="00247FAE">
              <w:rPr>
                <w:rFonts w:hint="eastAsia"/>
                <w:snapToGrid w:val="0"/>
              </w:rPr>
              <w:t>月</w:t>
            </w:r>
            <w:r w:rsidR="00BE33C9">
              <w:rPr>
                <w:rFonts w:hint="eastAsia"/>
                <w:snapToGrid w:val="0"/>
              </w:rPr>
              <w:t xml:space="preserve">　　</w:t>
            </w:r>
            <w:r w:rsidR="00190B6A">
              <w:rPr>
                <w:rFonts w:hint="eastAsia"/>
                <w:snapToGrid w:val="0"/>
              </w:rPr>
              <w:t>日</w:t>
            </w:r>
          </w:p>
        </w:tc>
      </w:tr>
      <w:tr w:rsidR="00190B6A" w:rsidRPr="005E34B6" w:rsidTr="0016671F">
        <w:trPr>
          <w:cantSplit/>
          <w:trHeight w:hRule="exact" w:val="416"/>
        </w:trPr>
        <w:tc>
          <w:tcPr>
            <w:tcW w:w="1372" w:type="dxa"/>
            <w:vMerge w:val="restart"/>
            <w:vAlign w:val="center"/>
          </w:tcPr>
          <w:p w:rsidR="00190B6A" w:rsidRPr="002268E2" w:rsidRDefault="00190B6A" w:rsidP="00AB3F7B">
            <w:pPr>
              <w:ind w:rightChars="-50" w:right="-126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店舗賃借料</w:t>
            </w:r>
          </w:p>
        </w:tc>
        <w:tc>
          <w:tcPr>
            <w:tcW w:w="1512" w:type="dxa"/>
            <w:vAlign w:val="center"/>
          </w:tcPr>
          <w:p w:rsidR="00190B6A" w:rsidRPr="005E34B6" w:rsidRDefault="00190B6A" w:rsidP="007944FB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交付決定額</w:t>
            </w:r>
          </w:p>
        </w:tc>
        <w:tc>
          <w:tcPr>
            <w:tcW w:w="5922" w:type="dxa"/>
            <w:vAlign w:val="center"/>
          </w:tcPr>
          <w:p w:rsidR="00190B6A" w:rsidRPr="005E34B6" w:rsidRDefault="00190B6A" w:rsidP="00226E8D">
            <w:pPr>
              <w:rPr>
                <w:rFonts w:ascii="?l?r ??fc"/>
                <w:snapToGrid w:val="0"/>
              </w:rPr>
            </w:pPr>
            <w:r w:rsidRPr="005E34B6">
              <w:rPr>
                <w:rFonts w:ascii="?l?r ??fc" w:hint="eastAsia"/>
                <w:snapToGrid w:val="0"/>
              </w:rPr>
              <w:t xml:space="preserve">　</w:t>
            </w:r>
            <w:r w:rsidR="00247FAE">
              <w:rPr>
                <w:rFonts w:ascii="?l?r ??fc" w:hint="eastAsia"/>
                <w:snapToGrid w:val="0"/>
              </w:rPr>
              <w:t xml:space="preserve">　</w:t>
            </w:r>
            <w:r w:rsidR="00BE33C9">
              <w:rPr>
                <w:rFonts w:ascii="?l?r ??fc" w:hint="eastAsia"/>
                <w:snapToGrid w:val="0"/>
              </w:rPr>
              <w:t xml:space="preserve">　　　　　　</w:t>
            </w:r>
            <w:r w:rsidR="00247FAE">
              <w:rPr>
                <w:rFonts w:ascii="?l?r ??fc" w:hint="eastAsia"/>
                <w:snapToGrid w:val="0"/>
              </w:rPr>
              <w:t>円</w:t>
            </w:r>
            <w:r w:rsidRPr="005E34B6">
              <w:rPr>
                <w:rFonts w:ascii="?l?r ??fc" w:hint="eastAsia"/>
                <w:snapToGrid w:val="0"/>
              </w:rPr>
              <w:t>（月額）</w:t>
            </w:r>
          </w:p>
          <w:p w:rsidR="00190B6A" w:rsidRPr="00B83151" w:rsidRDefault="00190B6A" w:rsidP="00226E8D">
            <w:pPr>
              <w:rPr>
                <w:rFonts w:ascii="?l?r ??fc"/>
                <w:snapToGrid w:val="0"/>
              </w:rPr>
            </w:pPr>
          </w:p>
        </w:tc>
      </w:tr>
      <w:tr w:rsidR="00190B6A" w:rsidRPr="005E34B6" w:rsidTr="0016671F">
        <w:trPr>
          <w:cantSplit/>
          <w:trHeight w:hRule="exact" w:val="439"/>
        </w:trPr>
        <w:tc>
          <w:tcPr>
            <w:tcW w:w="1372" w:type="dxa"/>
            <w:vMerge/>
            <w:vAlign w:val="center"/>
          </w:tcPr>
          <w:p w:rsidR="00190B6A" w:rsidRPr="005E34B6" w:rsidRDefault="00190B6A" w:rsidP="00226E8D">
            <w:pPr>
              <w:rPr>
                <w:snapToGrid w:val="0"/>
              </w:rPr>
            </w:pPr>
          </w:p>
        </w:tc>
        <w:tc>
          <w:tcPr>
            <w:tcW w:w="1512" w:type="dxa"/>
            <w:vAlign w:val="center"/>
          </w:tcPr>
          <w:p w:rsidR="00190B6A" w:rsidRPr="005E34B6" w:rsidRDefault="00190B6A" w:rsidP="007944FB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実績額</w:t>
            </w:r>
          </w:p>
        </w:tc>
        <w:tc>
          <w:tcPr>
            <w:tcW w:w="5922" w:type="dxa"/>
            <w:vAlign w:val="center"/>
          </w:tcPr>
          <w:p w:rsidR="00190B6A" w:rsidRPr="005E34B6" w:rsidRDefault="00247FAE" w:rsidP="00BE33C9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</w:t>
            </w:r>
            <w:r w:rsidR="00BE33C9">
              <w:rPr>
                <w:rFonts w:ascii="?l?r ??fc" w:hint="eastAsia"/>
                <w:snapToGrid w:val="0"/>
              </w:rPr>
              <w:t xml:space="preserve">　　　　　　</w:t>
            </w:r>
            <w:r>
              <w:rPr>
                <w:rFonts w:ascii="?l?r ??fc" w:hint="eastAsia"/>
                <w:snapToGrid w:val="0"/>
              </w:rPr>
              <w:t>円</w:t>
            </w:r>
            <w:r w:rsidR="0026653F" w:rsidRPr="005E34B6">
              <w:rPr>
                <w:rFonts w:ascii="?l?r ??fc" w:hint="eastAsia"/>
                <w:snapToGrid w:val="0"/>
              </w:rPr>
              <w:t>（月額）</w:t>
            </w:r>
          </w:p>
        </w:tc>
      </w:tr>
      <w:tr w:rsidR="00190B6A" w:rsidTr="0016671F">
        <w:tblPrEx>
          <w:tblCellMar>
            <w:left w:w="99" w:type="dxa"/>
            <w:right w:w="99" w:type="dxa"/>
          </w:tblCellMar>
        </w:tblPrEx>
        <w:trPr>
          <w:trHeight w:val="435"/>
        </w:trPr>
        <w:tc>
          <w:tcPr>
            <w:tcW w:w="1372" w:type="dxa"/>
            <w:vMerge/>
          </w:tcPr>
          <w:p w:rsidR="00190B6A" w:rsidRDefault="00190B6A" w:rsidP="00226E8D"/>
        </w:tc>
        <w:tc>
          <w:tcPr>
            <w:tcW w:w="1512" w:type="dxa"/>
          </w:tcPr>
          <w:p w:rsidR="00190B6A" w:rsidRDefault="00190B6A" w:rsidP="007944FB">
            <w:pPr>
              <w:widowControl/>
              <w:jc w:val="distribute"/>
            </w:pPr>
            <w:r>
              <w:rPr>
                <w:rFonts w:hint="eastAsia"/>
              </w:rPr>
              <w:t>申請期間</w:t>
            </w:r>
          </w:p>
        </w:tc>
        <w:tc>
          <w:tcPr>
            <w:tcW w:w="5922" w:type="dxa"/>
          </w:tcPr>
          <w:p w:rsidR="00190B6A" w:rsidRDefault="009D1231" w:rsidP="00BE33C9">
            <w:pPr>
              <w:widowControl/>
              <w:jc w:val="left"/>
            </w:pPr>
            <w:r>
              <w:rPr>
                <w:rFonts w:hint="eastAsia"/>
              </w:rPr>
              <w:t xml:space="preserve">　　　</w:t>
            </w:r>
            <w:r w:rsidR="00BE33C9">
              <w:rPr>
                <w:rFonts w:hint="eastAsia"/>
              </w:rPr>
              <w:t xml:space="preserve">　　</w:t>
            </w:r>
            <w:r w:rsidR="00EF4666">
              <w:rPr>
                <w:rFonts w:hint="eastAsia"/>
              </w:rPr>
              <w:t>年</w:t>
            </w:r>
            <w:r w:rsidR="00BE33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月分から　　</w:t>
            </w:r>
            <w:r w:rsidR="00BE33C9">
              <w:rPr>
                <w:rFonts w:hint="eastAsia"/>
              </w:rPr>
              <w:t xml:space="preserve">　　</w:t>
            </w:r>
            <w:r w:rsidR="00247FAE">
              <w:rPr>
                <w:rFonts w:hint="eastAsia"/>
              </w:rPr>
              <w:t>年</w:t>
            </w:r>
            <w:r w:rsidR="00BE33C9">
              <w:rPr>
                <w:rFonts w:hint="eastAsia"/>
              </w:rPr>
              <w:t xml:space="preserve">　　</w:t>
            </w:r>
            <w:r w:rsidR="00190B6A">
              <w:rPr>
                <w:rFonts w:hint="eastAsia"/>
              </w:rPr>
              <w:t>月分</w:t>
            </w:r>
          </w:p>
        </w:tc>
      </w:tr>
    </w:tbl>
    <w:p w:rsidR="00190B6A" w:rsidRDefault="00190B6A" w:rsidP="00F6001F">
      <w:pPr>
        <w:ind w:firstLineChars="100" w:firstLine="252"/>
      </w:pPr>
      <w:r>
        <w:rPr>
          <w:rFonts w:hint="eastAsia"/>
        </w:rPr>
        <w:t>添付書類</w:t>
      </w:r>
    </w:p>
    <w:p w:rsidR="00190B6A" w:rsidRPr="005E34B6" w:rsidRDefault="00190B6A" w:rsidP="0016671F">
      <w:pPr>
        <w:ind w:firstLineChars="200" w:firstLine="504"/>
      </w:pPr>
      <w:r w:rsidRPr="005E34B6">
        <w:rPr>
          <w:rFonts w:hint="eastAsia"/>
        </w:rPr>
        <w:t>１</w:t>
      </w:r>
      <w:r>
        <w:rPr>
          <w:rFonts w:hint="eastAsia"/>
        </w:rPr>
        <w:t xml:space="preserve">　</w:t>
      </w:r>
      <w:r w:rsidRPr="005E34B6">
        <w:rPr>
          <w:rFonts w:hint="eastAsia"/>
        </w:rPr>
        <w:t>領収書又は支払を証明する書類の写し</w:t>
      </w:r>
    </w:p>
    <w:p w:rsidR="00190B6A" w:rsidRDefault="00190B6A" w:rsidP="0016671F">
      <w:pPr>
        <w:ind w:leftChars="100" w:left="252" w:firstLineChars="100" w:firstLine="252"/>
      </w:pPr>
      <w:r w:rsidRPr="005E34B6">
        <w:rPr>
          <w:rFonts w:hint="eastAsia"/>
        </w:rPr>
        <w:t>２</w:t>
      </w:r>
      <w:r>
        <w:rPr>
          <w:rFonts w:hint="eastAsia"/>
        </w:rPr>
        <w:t xml:space="preserve">　</w:t>
      </w:r>
      <w:r w:rsidRPr="005E34B6">
        <w:rPr>
          <w:rFonts w:hint="eastAsia"/>
        </w:rPr>
        <w:t>改装</w:t>
      </w:r>
      <w:r>
        <w:rPr>
          <w:rFonts w:hint="eastAsia"/>
        </w:rPr>
        <w:t>工事</w:t>
      </w:r>
      <w:r w:rsidRPr="005E34B6">
        <w:rPr>
          <w:rFonts w:hint="eastAsia"/>
        </w:rPr>
        <w:t>後の現況写真</w:t>
      </w:r>
      <w:r>
        <w:rPr>
          <w:rFonts w:hint="eastAsia"/>
        </w:rPr>
        <w:t>（店内改装費の場合）</w:t>
      </w:r>
    </w:p>
    <w:p w:rsidR="00190B6A" w:rsidRDefault="00190B6A" w:rsidP="0016671F">
      <w:pPr>
        <w:ind w:firstLineChars="200" w:firstLine="504"/>
        <w:rPr>
          <w:rFonts w:ascii="?l?r ??fc"/>
          <w:snapToGrid w:val="0"/>
        </w:rPr>
      </w:pPr>
      <w:r w:rsidRPr="005E34B6">
        <w:rPr>
          <w:rFonts w:ascii="?l?r ??fc"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5E34B6">
        <w:rPr>
          <w:rFonts w:ascii="?l?r ??fc" w:hint="eastAsia"/>
          <w:snapToGrid w:val="0"/>
        </w:rPr>
        <w:t xml:space="preserve">その他（　　　</w:t>
      </w:r>
      <w:r>
        <w:rPr>
          <w:rFonts w:ascii="?l?r ??fc" w:hint="eastAsia"/>
          <w:snapToGrid w:val="0"/>
        </w:rPr>
        <w:t xml:space="preserve">　　</w:t>
      </w:r>
      <w:r w:rsidR="0016671F">
        <w:rPr>
          <w:rFonts w:ascii="?l?r ??fc" w:hint="eastAsia"/>
          <w:snapToGrid w:val="0"/>
        </w:rPr>
        <w:t xml:space="preserve">　　</w:t>
      </w:r>
      <w:r>
        <w:rPr>
          <w:rFonts w:ascii="?l?r ??fc" w:hint="eastAsia"/>
          <w:snapToGrid w:val="0"/>
        </w:rPr>
        <w:t xml:space="preserve">　　</w:t>
      </w:r>
      <w:r w:rsidRPr="005E34B6">
        <w:rPr>
          <w:rFonts w:ascii="?l?r ??fc" w:hint="eastAsia"/>
          <w:snapToGrid w:val="0"/>
        </w:rPr>
        <w:t xml:space="preserve">　　　）</w:t>
      </w:r>
    </w:p>
    <w:sectPr w:rsidR="00190B6A" w:rsidSect="00553667">
      <w:footerReference w:type="default" r:id="rId7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997" w:rsidRDefault="00146997" w:rsidP="00EA163C">
      <w:r>
        <w:separator/>
      </w:r>
    </w:p>
  </w:endnote>
  <w:endnote w:type="continuationSeparator" w:id="0">
    <w:p w:rsidR="00146997" w:rsidRDefault="00146997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6E8D" w:rsidRDefault="00226E8D">
    <w:pPr>
      <w:pStyle w:val="a5"/>
      <w:jc w:val="center"/>
    </w:pPr>
  </w:p>
  <w:p w:rsidR="00226E8D" w:rsidRDefault="00226E8D" w:rsidP="0073130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997" w:rsidRDefault="00146997" w:rsidP="00EA163C">
      <w:r>
        <w:separator/>
      </w:r>
    </w:p>
  </w:footnote>
  <w:footnote w:type="continuationSeparator" w:id="0">
    <w:p w:rsidR="00146997" w:rsidRDefault="00146997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7B0C"/>
    <w:rsid w:val="00015D37"/>
    <w:rsid w:val="0002110F"/>
    <w:rsid w:val="000479EE"/>
    <w:rsid w:val="000A2ACF"/>
    <w:rsid w:val="000D38CB"/>
    <w:rsid w:val="000E54BB"/>
    <w:rsid w:val="00126119"/>
    <w:rsid w:val="001265F8"/>
    <w:rsid w:val="00136179"/>
    <w:rsid w:val="00146997"/>
    <w:rsid w:val="00147000"/>
    <w:rsid w:val="0016671F"/>
    <w:rsid w:val="00190B6A"/>
    <w:rsid w:val="001A73A2"/>
    <w:rsid w:val="001D536F"/>
    <w:rsid w:val="001D73D9"/>
    <w:rsid w:val="00226E8D"/>
    <w:rsid w:val="00247FAE"/>
    <w:rsid w:val="0026350E"/>
    <w:rsid w:val="0026653F"/>
    <w:rsid w:val="00266BA1"/>
    <w:rsid w:val="00281E3F"/>
    <w:rsid w:val="0028317B"/>
    <w:rsid w:val="002C4B29"/>
    <w:rsid w:val="00313441"/>
    <w:rsid w:val="00316896"/>
    <w:rsid w:val="003763A7"/>
    <w:rsid w:val="003817D2"/>
    <w:rsid w:val="00393E33"/>
    <w:rsid w:val="00414923"/>
    <w:rsid w:val="00435EBA"/>
    <w:rsid w:val="00495B3F"/>
    <w:rsid w:val="004F7925"/>
    <w:rsid w:val="00503D71"/>
    <w:rsid w:val="00514E62"/>
    <w:rsid w:val="00542A10"/>
    <w:rsid w:val="00553667"/>
    <w:rsid w:val="0056260D"/>
    <w:rsid w:val="00570F98"/>
    <w:rsid w:val="005C2D2D"/>
    <w:rsid w:val="005C34A9"/>
    <w:rsid w:val="005C6745"/>
    <w:rsid w:val="005E0FED"/>
    <w:rsid w:val="0061270A"/>
    <w:rsid w:val="0065258B"/>
    <w:rsid w:val="00684D12"/>
    <w:rsid w:val="006E65C0"/>
    <w:rsid w:val="006E7575"/>
    <w:rsid w:val="00706CEA"/>
    <w:rsid w:val="00724F87"/>
    <w:rsid w:val="0073130C"/>
    <w:rsid w:val="00742252"/>
    <w:rsid w:val="007449AD"/>
    <w:rsid w:val="007944FB"/>
    <w:rsid w:val="007D04BB"/>
    <w:rsid w:val="0081298A"/>
    <w:rsid w:val="00854D31"/>
    <w:rsid w:val="0086331A"/>
    <w:rsid w:val="008770FA"/>
    <w:rsid w:val="0089765A"/>
    <w:rsid w:val="008A718A"/>
    <w:rsid w:val="008B6764"/>
    <w:rsid w:val="008E56A9"/>
    <w:rsid w:val="00927808"/>
    <w:rsid w:val="00951F32"/>
    <w:rsid w:val="009540EA"/>
    <w:rsid w:val="009649CA"/>
    <w:rsid w:val="00997F53"/>
    <w:rsid w:val="009C16C7"/>
    <w:rsid w:val="009D1231"/>
    <w:rsid w:val="009D6854"/>
    <w:rsid w:val="00A31916"/>
    <w:rsid w:val="00A36A98"/>
    <w:rsid w:val="00A6350B"/>
    <w:rsid w:val="00A6779D"/>
    <w:rsid w:val="00AB04E5"/>
    <w:rsid w:val="00AB3F7B"/>
    <w:rsid w:val="00AC43E9"/>
    <w:rsid w:val="00AE4A09"/>
    <w:rsid w:val="00AF648F"/>
    <w:rsid w:val="00B101BE"/>
    <w:rsid w:val="00B155EA"/>
    <w:rsid w:val="00B42745"/>
    <w:rsid w:val="00B75E31"/>
    <w:rsid w:val="00BE33C9"/>
    <w:rsid w:val="00C03062"/>
    <w:rsid w:val="00C07B0C"/>
    <w:rsid w:val="00C07EA8"/>
    <w:rsid w:val="00C314AF"/>
    <w:rsid w:val="00C34059"/>
    <w:rsid w:val="00C42514"/>
    <w:rsid w:val="00C44871"/>
    <w:rsid w:val="00C65068"/>
    <w:rsid w:val="00CA0D70"/>
    <w:rsid w:val="00CF5BA5"/>
    <w:rsid w:val="00CF78A6"/>
    <w:rsid w:val="00D7417B"/>
    <w:rsid w:val="00D812DB"/>
    <w:rsid w:val="00D962CE"/>
    <w:rsid w:val="00DA36ED"/>
    <w:rsid w:val="00DD356F"/>
    <w:rsid w:val="00E310B9"/>
    <w:rsid w:val="00E51024"/>
    <w:rsid w:val="00E65848"/>
    <w:rsid w:val="00E91B37"/>
    <w:rsid w:val="00EA163C"/>
    <w:rsid w:val="00EB41B2"/>
    <w:rsid w:val="00ED32FA"/>
    <w:rsid w:val="00EE704F"/>
    <w:rsid w:val="00EF4666"/>
    <w:rsid w:val="00F07154"/>
    <w:rsid w:val="00F12C8A"/>
    <w:rsid w:val="00F308D9"/>
    <w:rsid w:val="00F31F28"/>
    <w:rsid w:val="00F53A5C"/>
    <w:rsid w:val="00F6001F"/>
    <w:rsid w:val="00F61D0B"/>
    <w:rsid w:val="00F62BA5"/>
    <w:rsid w:val="00F93336"/>
    <w:rsid w:val="00FB31A4"/>
    <w:rsid w:val="00FC5778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ED651E"/>
  <w15:docId w15:val="{D4B9F926-61A5-4E13-AEE7-77948D13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4A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163C"/>
  </w:style>
  <w:style w:type="character" w:styleId="a7">
    <w:name w:val="Hyperlink"/>
    <w:basedOn w:val="a0"/>
    <w:uiPriority w:val="99"/>
    <w:semiHidden/>
    <w:unhideWhenUsed/>
    <w:rsid w:val="00AB04E5"/>
    <w:rPr>
      <w:color w:val="0000FF"/>
      <w:u w:val="single"/>
    </w:rPr>
  </w:style>
  <w:style w:type="paragraph" w:customStyle="1" w:styleId="p">
    <w:name w:val="p"/>
    <w:basedOn w:val="a"/>
    <w:rsid w:val="00AB04E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s-head">
    <w:name w:val="s-head"/>
    <w:basedOn w:val="a"/>
    <w:rsid w:val="00AB04E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-irregular1">
    <w:name w:val="title-irregular1"/>
    <w:basedOn w:val="a"/>
    <w:rsid w:val="00AB04E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date1">
    <w:name w:val="date1"/>
    <w:basedOn w:val="a"/>
    <w:rsid w:val="00AB0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ber1">
    <w:name w:val="number1"/>
    <w:basedOn w:val="a"/>
    <w:rsid w:val="00AB04E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title10">
    <w:name w:val="title10"/>
    <w:basedOn w:val="a"/>
    <w:rsid w:val="00AB04E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AB0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AB04E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22">
    <w:name w:val="num22"/>
    <w:basedOn w:val="a"/>
    <w:rsid w:val="00AB04E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basedOn w:val="a0"/>
    <w:rsid w:val="00AB04E5"/>
  </w:style>
  <w:style w:type="character" w:customStyle="1" w:styleId="cm31">
    <w:name w:val="cm31"/>
    <w:basedOn w:val="a0"/>
    <w:rsid w:val="00AB04E5"/>
  </w:style>
  <w:style w:type="character" w:customStyle="1" w:styleId="cm32">
    <w:name w:val="cm32"/>
    <w:basedOn w:val="a0"/>
    <w:rsid w:val="00AB04E5"/>
  </w:style>
  <w:style w:type="character" w:customStyle="1" w:styleId="cm33">
    <w:name w:val="cm33"/>
    <w:basedOn w:val="a0"/>
    <w:rsid w:val="00AB04E5"/>
  </w:style>
  <w:style w:type="character" w:customStyle="1" w:styleId="num57">
    <w:name w:val="num57"/>
    <w:basedOn w:val="a0"/>
    <w:rsid w:val="00AB04E5"/>
  </w:style>
  <w:style w:type="character" w:customStyle="1" w:styleId="p20">
    <w:name w:val="p20"/>
    <w:basedOn w:val="a0"/>
    <w:rsid w:val="00AB04E5"/>
  </w:style>
  <w:style w:type="character" w:customStyle="1" w:styleId="cm34">
    <w:name w:val="cm34"/>
    <w:basedOn w:val="a0"/>
    <w:rsid w:val="00AB04E5"/>
  </w:style>
  <w:style w:type="character" w:customStyle="1" w:styleId="num58">
    <w:name w:val="num58"/>
    <w:basedOn w:val="a0"/>
    <w:rsid w:val="00AB04E5"/>
  </w:style>
  <w:style w:type="character" w:customStyle="1" w:styleId="p21">
    <w:name w:val="p21"/>
    <w:basedOn w:val="a0"/>
    <w:rsid w:val="00AB04E5"/>
  </w:style>
  <w:style w:type="character" w:customStyle="1" w:styleId="num59">
    <w:name w:val="num59"/>
    <w:basedOn w:val="a0"/>
    <w:rsid w:val="00AB04E5"/>
  </w:style>
  <w:style w:type="character" w:customStyle="1" w:styleId="p22">
    <w:name w:val="p22"/>
    <w:basedOn w:val="a0"/>
    <w:rsid w:val="00AB04E5"/>
  </w:style>
  <w:style w:type="character" w:customStyle="1" w:styleId="num60">
    <w:name w:val="num60"/>
    <w:basedOn w:val="a0"/>
    <w:rsid w:val="00AB04E5"/>
  </w:style>
  <w:style w:type="character" w:customStyle="1" w:styleId="p23">
    <w:name w:val="p23"/>
    <w:basedOn w:val="a0"/>
    <w:rsid w:val="00AB04E5"/>
  </w:style>
  <w:style w:type="character" w:customStyle="1" w:styleId="cm35">
    <w:name w:val="cm35"/>
    <w:basedOn w:val="a0"/>
    <w:rsid w:val="00AB04E5"/>
  </w:style>
  <w:style w:type="character" w:customStyle="1" w:styleId="num61">
    <w:name w:val="num61"/>
    <w:basedOn w:val="a0"/>
    <w:rsid w:val="00AB04E5"/>
  </w:style>
  <w:style w:type="character" w:customStyle="1" w:styleId="p24">
    <w:name w:val="p24"/>
    <w:basedOn w:val="a0"/>
    <w:rsid w:val="00AB04E5"/>
  </w:style>
  <w:style w:type="character" w:customStyle="1" w:styleId="num62">
    <w:name w:val="num62"/>
    <w:basedOn w:val="a0"/>
    <w:rsid w:val="00AB04E5"/>
  </w:style>
  <w:style w:type="character" w:customStyle="1" w:styleId="p25">
    <w:name w:val="p25"/>
    <w:basedOn w:val="a0"/>
    <w:rsid w:val="00AB04E5"/>
  </w:style>
  <w:style w:type="character" w:customStyle="1" w:styleId="num63">
    <w:name w:val="num63"/>
    <w:basedOn w:val="a0"/>
    <w:rsid w:val="00AB04E5"/>
  </w:style>
  <w:style w:type="character" w:customStyle="1" w:styleId="p26">
    <w:name w:val="p26"/>
    <w:basedOn w:val="a0"/>
    <w:rsid w:val="00AB04E5"/>
  </w:style>
  <w:style w:type="character" w:customStyle="1" w:styleId="num64">
    <w:name w:val="num64"/>
    <w:basedOn w:val="a0"/>
    <w:rsid w:val="00AB04E5"/>
  </w:style>
  <w:style w:type="character" w:customStyle="1" w:styleId="p27">
    <w:name w:val="p27"/>
    <w:basedOn w:val="a0"/>
    <w:rsid w:val="00AB04E5"/>
  </w:style>
  <w:style w:type="character" w:customStyle="1" w:styleId="num65">
    <w:name w:val="num65"/>
    <w:basedOn w:val="a0"/>
    <w:rsid w:val="00AB04E5"/>
  </w:style>
  <w:style w:type="character" w:customStyle="1" w:styleId="p28">
    <w:name w:val="p28"/>
    <w:basedOn w:val="a0"/>
    <w:rsid w:val="00AB04E5"/>
  </w:style>
  <w:style w:type="character" w:customStyle="1" w:styleId="cm36">
    <w:name w:val="cm36"/>
    <w:basedOn w:val="a0"/>
    <w:rsid w:val="00AB04E5"/>
  </w:style>
  <w:style w:type="character" w:customStyle="1" w:styleId="num66">
    <w:name w:val="num66"/>
    <w:basedOn w:val="a0"/>
    <w:rsid w:val="00AB04E5"/>
  </w:style>
  <w:style w:type="character" w:customStyle="1" w:styleId="p29">
    <w:name w:val="p29"/>
    <w:basedOn w:val="a0"/>
    <w:rsid w:val="00AB04E5"/>
  </w:style>
  <w:style w:type="character" w:customStyle="1" w:styleId="cm37">
    <w:name w:val="cm37"/>
    <w:basedOn w:val="a0"/>
    <w:rsid w:val="00AB04E5"/>
  </w:style>
  <w:style w:type="character" w:customStyle="1" w:styleId="num67">
    <w:name w:val="num67"/>
    <w:basedOn w:val="a0"/>
    <w:rsid w:val="00AB04E5"/>
  </w:style>
  <w:style w:type="character" w:customStyle="1" w:styleId="p30">
    <w:name w:val="p30"/>
    <w:basedOn w:val="a0"/>
    <w:rsid w:val="00AB04E5"/>
  </w:style>
  <w:style w:type="character" w:customStyle="1" w:styleId="num68">
    <w:name w:val="num68"/>
    <w:basedOn w:val="a0"/>
    <w:rsid w:val="00AB04E5"/>
  </w:style>
  <w:style w:type="character" w:customStyle="1" w:styleId="p31">
    <w:name w:val="p31"/>
    <w:basedOn w:val="a0"/>
    <w:rsid w:val="00AB04E5"/>
  </w:style>
  <w:style w:type="character" w:customStyle="1" w:styleId="num69">
    <w:name w:val="num69"/>
    <w:basedOn w:val="a0"/>
    <w:rsid w:val="00AB04E5"/>
  </w:style>
  <w:style w:type="character" w:customStyle="1" w:styleId="p32">
    <w:name w:val="p32"/>
    <w:basedOn w:val="a0"/>
    <w:rsid w:val="00AB04E5"/>
  </w:style>
  <w:style w:type="character" w:customStyle="1" w:styleId="num70">
    <w:name w:val="num70"/>
    <w:basedOn w:val="a0"/>
    <w:rsid w:val="00AB04E5"/>
  </w:style>
  <w:style w:type="character" w:customStyle="1" w:styleId="p33">
    <w:name w:val="p33"/>
    <w:basedOn w:val="a0"/>
    <w:rsid w:val="00AB04E5"/>
  </w:style>
  <w:style w:type="character" w:customStyle="1" w:styleId="num71">
    <w:name w:val="num71"/>
    <w:basedOn w:val="a0"/>
    <w:rsid w:val="00AB04E5"/>
  </w:style>
  <w:style w:type="character" w:customStyle="1" w:styleId="p34">
    <w:name w:val="p34"/>
    <w:basedOn w:val="a0"/>
    <w:rsid w:val="00AB04E5"/>
  </w:style>
  <w:style w:type="character" w:customStyle="1" w:styleId="cm38">
    <w:name w:val="cm38"/>
    <w:basedOn w:val="a0"/>
    <w:rsid w:val="00AB04E5"/>
  </w:style>
  <w:style w:type="character" w:customStyle="1" w:styleId="num72">
    <w:name w:val="num72"/>
    <w:basedOn w:val="a0"/>
    <w:rsid w:val="00AB04E5"/>
  </w:style>
  <w:style w:type="character" w:customStyle="1" w:styleId="p35">
    <w:name w:val="p35"/>
    <w:basedOn w:val="a0"/>
    <w:rsid w:val="00AB04E5"/>
  </w:style>
  <w:style w:type="character" w:customStyle="1" w:styleId="num73">
    <w:name w:val="num73"/>
    <w:basedOn w:val="a0"/>
    <w:rsid w:val="00AB04E5"/>
  </w:style>
  <w:style w:type="character" w:customStyle="1" w:styleId="p36">
    <w:name w:val="p36"/>
    <w:basedOn w:val="a0"/>
    <w:rsid w:val="00AB04E5"/>
  </w:style>
  <w:style w:type="character" w:customStyle="1" w:styleId="cm39">
    <w:name w:val="cm39"/>
    <w:basedOn w:val="a0"/>
    <w:rsid w:val="00AB04E5"/>
  </w:style>
  <w:style w:type="character" w:customStyle="1" w:styleId="num74">
    <w:name w:val="num74"/>
    <w:basedOn w:val="a0"/>
    <w:rsid w:val="00AB04E5"/>
  </w:style>
  <w:style w:type="character" w:customStyle="1" w:styleId="p37">
    <w:name w:val="p37"/>
    <w:basedOn w:val="a0"/>
    <w:rsid w:val="00AB04E5"/>
  </w:style>
  <w:style w:type="character" w:customStyle="1" w:styleId="num75">
    <w:name w:val="num75"/>
    <w:basedOn w:val="a0"/>
    <w:rsid w:val="00AB04E5"/>
  </w:style>
  <w:style w:type="character" w:customStyle="1" w:styleId="p38">
    <w:name w:val="p38"/>
    <w:basedOn w:val="a0"/>
    <w:rsid w:val="00AB04E5"/>
  </w:style>
  <w:style w:type="character" w:customStyle="1" w:styleId="num76">
    <w:name w:val="num76"/>
    <w:basedOn w:val="a0"/>
    <w:rsid w:val="00AB04E5"/>
  </w:style>
  <w:style w:type="character" w:customStyle="1" w:styleId="p39">
    <w:name w:val="p39"/>
    <w:basedOn w:val="a0"/>
    <w:rsid w:val="00AB04E5"/>
  </w:style>
  <w:style w:type="character" w:customStyle="1" w:styleId="num77">
    <w:name w:val="num77"/>
    <w:basedOn w:val="a0"/>
    <w:rsid w:val="00AB04E5"/>
  </w:style>
  <w:style w:type="character" w:customStyle="1" w:styleId="p40">
    <w:name w:val="p40"/>
    <w:basedOn w:val="a0"/>
    <w:rsid w:val="00AB04E5"/>
  </w:style>
  <w:style w:type="character" w:customStyle="1" w:styleId="num78">
    <w:name w:val="num78"/>
    <w:basedOn w:val="a0"/>
    <w:rsid w:val="00AB04E5"/>
  </w:style>
  <w:style w:type="character" w:customStyle="1" w:styleId="p41">
    <w:name w:val="p41"/>
    <w:basedOn w:val="a0"/>
    <w:rsid w:val="00AB04E5"/>
  </w:style>
  <w:style w:type="character" w:customStyle="1" w:styleId="num79">
    <w:name w:val="num79"/>
    <w:basedOn w:val="a0"/>
    <w:rsid w:val="00AB04E5"/>
  </w:style>
  <w:style w:type="character" w:customStyle="1" w:styleId="p42">
    <w:name w:val="p42"/>
    <w:basedOn w:val="a0"/>
    <w:rsid w:val="00AB04E5"/>
  </w:style>
  <w:style w:type="character" w:customStyle="1" w:styleId="num80">
    <w:name w:val="num80"/>
    <w:basedOn w:val="a0"/>
    <w:rsid w:val="00AB04E5"/>
  </w:style>
  <w:style w:type="character" w:customStyle="1" w:styleId="p43">
    <w:name w:val="p43"/>
    <w:basedOn w:val="a0"/>
    <w:rsid w:val="00AB04E5"/>
  </w:style>
  <w:style w:type="character" w:customStyle="1" w:styleId="cm40">
    <w:name w:val="cm40"/>
    <w:basedOn w:val="a0"/>
    <w:rsid w:val="00AB04E5"/>
  </w:style>
  <w:style w:type="character" w:customStyle="1" w:styleId="num81">
    <w:name w:val="num81"/>
    <w:basedOn w:val="a0"/>
    <w:rsid w:val="00AB04E5"/>
  </w:style>
  <w:style w:type="character" w:customStyle="1" w:styleId="p44">
    <w:name w:val="p44"/>
    <w:basedOn w:val="a0"/>
    <w:rsid w:val="00AB04E5"/>
  </w:style>
  <w:style w:type="character" w:customStyle="1" w:styleId="num82">
    <w:name w:val="num82"/>
    <w:basedOn w:val="a0"/>
    <w:rsid w:val="00AB04E5"/>
  </w:style>
  <w:style w:type="character" w:customStyle="1" w:styleId="p45">
    <w:name w:val="p45"/>
    <w:basedOn w:val="a0"/>
    <w:rsid w:val="00AB04E5"/>
  </w:style>
  <w:style w:type="character" w:customStyle="1" w:styleId="num83">
    <w:name w:val="num83"/>
    <w:basedOn w:val="a0"/>
    <w:rsid w:val="00AB04E5"/>
  </w:style>
  <w:style w:type="character" w:customStyle="1" w:styleId="p46">
    <w:name w:val="p46"/>
    <w:basedOn w:val="a0"/>
    <w:rsid w:val="00AB04E5"/>
  </w:style>
  <w:style w:type="character" w:customStyle="1" w:styleId="num84">
    <w:name w:val="num84"/>
    <w:basedOn w:val="a0"/>
    <w:rsid w:val="00AB04E5"/>
  </w:style>
  <w:style w:type="character" w:customStyle="1" w:styleId="p47">
    <w:name w:val="p47"/>
    <w:basedOn w:val="a0"/>
    <w:rsid w:val="00AB04E5"/>
  </w:style>
  <w:style w:type="character" w:customStyle="1" w:styleId="num85">
    <w:name w:val="num85"/>
    <w:basedOn w:val="a0"/>
    <w:rsid w:val="00AB04E5"/>
  </w:style>
  <w:style w:type="character" w:customStyle="1" w:styleId="p48">
    <w:name w:val="p48"/>
    <w:basedOn w:val="a0"/>
    <w:rsid w:val="00AB04E5"/>
  </w:style>
  <w:style w:type="character" w:customStyle="1" w:styleId="num86">
    <w:name w:val="num86"/>
    <w:basedOn w:val="a0"/>
    <w:rsid w:val="00AB04E5"/>
  </w:style>
  <w:style w:type="character" w:customStyle="1" w:styleId="p49">
    <w:name w:val="p49"/>
    <w:basedOn w:val="a0"/>
    <w:rsid w:val="00AB04E5"/>
  </w:style>
  <w:style w:type="character" w:customStyle="1" w:styleId="num87">
    <w:name w:val="num87"/>
    <w:basedOn w:val="a0"/>
    <w:rsid w:val="00AB04E5"/>
  </w:style>
  <w:style w:type="character" w:customStyle="1" w:styleId="p50">
    <w:name w:val="p50"/>
    <w:basedOn w:val="a0"/>
    <w:rsid w:val="00AB04E5"/>
  </w:style>
  <w:style w:type="character" w:customStyle="1" w:styleId="num88">
    <w:name w:val="num88"/>
    <w:basedOn w:val="a0"/>
    <w:rsid w:val="00AB04E5"/>
  </w:style>
  <w:style w:type="character" w:customStyle="1" w:styleId="p51">
    <w:name w:val="p51"/>
    <w:basedOn w:val="a0"/>
    <w:rsid w:val="00AB04E5"/>
  </w:style>
  <w:style w:type="character" w:customStyle="1" w:styleId="num89">
    <w:name w:val="num89"/>
    <w:basedOn w:val="a0"/>
    <w:rsid w:val="00AB04E5"/>
  </w:style>
  <w:style w:type="character" w:customStyle="1" w:styleId="p52">
    <w:name w:val="p52"/>
    <w:basedOn w:val="a0"/>
    <w:rsid w:val="00AB04E5"/>
  </w:style>
  <w:style w:type="character" w:customStyle="1" w:styleId="num90">
    <w:name w:val="num90"/>
    <w:basedOn w:val="a0"/>
    <w:rsid w:val="00AB04E5"/>
  </w:style>
  <w:style w:type="character" w:customStyle="1" w:styleId="p53">
    <w:name w:val="p53"/>
    <w:basedOn w:val="a0"/>
    <w:rsid w:val="00AB04E5"/>
  </w:style>
  <w:style w:type="character" w:customStyle="1" w:styleId="cm41">
    <w:name w:val="cm41"/>
    <w:basedOn w:val="a0"/>
    <w:rsid w:val="00AB04E5"/>
  </w:style>
  <w:style w:type="character" w:customStyle="1" w:styleId="num91">
    <w:name w:val="num91"/>
    <w:basedOn w:val="a0"/>
    <w:rsid w:val="00AB04E5"/>
  </w:style>
  <w:style w:type="character" w:customStyle="1" w:styleId="p54">
    <w:name w:val="p54"/>
    <w:basedOn w:val="a0"/>
    <w:rsid w:val="00AB04E5"/>
  </w:style>
  <w:style w:type="character" w:customStyle="1" w:styleId="cm42">
    <w:name w:val="cm42"/>
    <w:basedOn w:val="a0"/>
    <w:rsid w:val="00AB04E5"/>
  </w:style>
  <w:style w:type="character" w:customStyle="1" w:styleId="num92">
    <w:name w:val="num92"/>
    <w:basedOn w:val="a0"/>
    <w:rsid w:val="00AB04E5"/>
  </w:style>
  <w:style w:type="character" w:customStyle="1" w:styleId="p55">
    <w:name w:val="p55"/>
    <w:basedOn w:val="a0"/>
    <w:rsid w:val="00AB04E5"/>
  </w:style>
  <w:style w:type="character" w:customStyle="1" w:styleId="num93">
    <w:name w:val="num93"/>
    <w:basedOn w:val="a0"/>
    <w:rsid w:val="00AB04E5"/>
  </w:style>
  <w:style w:type="character" w:customStyle="1" w:styleId="p56">
    <w:name w:val="p56"/>
    <w:basedOn w:val="a0"/>
    <w:rsid w:val="00AB04E5"/>
  </w:style>
  <w:style w:type="character" w:customStyle="1" w:styleId="cm43">
    <w:name w:val="cm43"/>
    <w:basedOn w:val="a0"/>
    <w:rsid w:val="00AB04E5"/>
  </w:style>
  <w:style w:type="character" w:customStyle="1" w:styleId="num94">
    <w:name w:val="num94"/>
    <w:basedOn w:val="a0"/>
    <w:rsid w:val="00AB04E5"/>
  </w:style>
  <w:style w:type="character" w:customStyle="1" w:styleId="p57">
    <w:name w:val="p57"/>
    <w:basedOn w:val="a0"/>
    <w:rsid w:val="00AB04E5"/>
  </w:style>
  <w:style w:type="character" w:customStyle="1" w:styleId="cm44">
    <w:name w:val="cm44"/>
    <w:basedOn w:val="a0"/>
    <w:rsid w:val="00AB04E5"/>
  </w:style>
  <w:style w:type="character" w:customStyle="1" w:styleId="num95">
    <w:name w:val="num95"/>
    <w:basedOn w:val="a0"/>
    <w:rsid w:val="00AB04E5"/>
  </w:style>
  <w:style w:type="character" w:customStyle="1" w:styleId="p58">
    <w:name w:val="p58"/>
    <w:basedOn w:val="a0"/>
    <w:rsid w:val="00AB04E5"/>
  </w:style>
  <w:style w:type="character" w:customStyle="1" w:styleId="title16">
    <w:name w:val="title16"/>
    <w:basedOn w:val="a0"/>
    <w:rsid w:val="00AB04E5"/>
  </w:style>
  <w:style w:type="character" w:customStyle="1" w:styleId="p59">
    <w:name w:val="p59"/>
    <w:basedOn w:val="a0"/>
    <w:rsid w:val="00AB04E5"/>
  </w:style>
  <w:style w:type="paragraph" w:styleId="a8">
    <w:name w:val="Balloon Text"/>
    <w:basedOn w:val="a"/>
    <w:link w:val="a9"/>
    <w:uiPriority w:val="99"/>
    <w:semiHidden/>
    <w:unhideWhenUsed/>
    <w:rsid w:val="00C65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50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81298A"/>
    <w:pPr>
      <w:widowControl w:val="0"/>
      <w:jc w:val="both"/>
    </w:pPr>
    <w:rPr>
      <w:rFonts w:ascii="ＭＳ 明朝" w:eastAsia="ＭＳ 明朝" w:hAnsi="ＭＳ 明朝"/>
      <w:sz w:val="24"/>
    </w:rPr>
  </w:style>
  <w:style w:type="paragraph" w:customStyle="1" w:styleId="Default">
    <w:name w:val="Default"/>
    <w:rsid w:val="005C34A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944FB"/>
    <w:pPr>
      <w:jc w:val="center"/>
    </w:pPr>
  </w:style>
  <w:style w:type="character" w:customStyle="1" w:styleId="ac">
    <w:name w:val="記 (文字)"/>
    <w:basedOn w:val="a0"/>
    <w:link w:val="ab"/>
    <w:uiPriority w:val="99"/>
    <w:rsid w:val="007944FB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7944FB"/>
    <w:pPr>
      <w:jc w:val="right"/>
    </w:pPr>
  </w:style>
  <w:style w:type="character" w:customStyle="1" w:styleId="ae">
    <w:name w:val="結語 (文字)"/>
    <w:basedOn w:val="a0"/>
    <w:link w:val="ad"/>
    <w:uiPriority w:val="99"/>
    <w:rsid w:val="007944F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1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74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109197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175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4153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7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87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89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8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12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639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3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5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0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86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7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74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1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67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4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2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8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78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76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3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99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1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1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852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887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4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3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8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5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8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1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19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84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3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45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29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7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059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86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7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3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76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40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9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45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1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819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2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080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5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781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7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5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3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8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7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3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59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6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81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45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0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7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64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29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4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712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7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485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26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55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2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34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04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55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095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7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66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3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1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4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7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24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4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8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4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19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32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5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67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635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0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40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0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16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2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7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500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0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481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54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3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0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4482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4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80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17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72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7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0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0900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89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31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6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2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75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62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5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51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65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4722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59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13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12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3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32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670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72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8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5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9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5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84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78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901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0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990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166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79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54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995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2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6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46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5190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3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6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1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2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9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6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576DF-0941-449F-85DD-22849124B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　勇人</dc:creator>
  <cp:lastModifiedBy>伊藤　海斗</cp:lastModifiedBy>
  <cp:revision>21</cp:revision>
  <cp:lastPrinted>2022-03-07T07:51:00Z</cp:lastPrinted>
  <dcterms:created xsi:type="dcterms:W3CDTF">2017-04-26T05:26:00Z</dcterms:created>
  <dcterms:modified xsi:type="dcterms:W3CDTF">2025-02-06T03:29:00Z</dcterms:modified>
</cp:coreProperties>
</file>