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1E0" w:firstRow="1" w:lastRow="1" w:firstColumn="1" w:lastColumn="1" w:noHBand="0" w:noVBand="0"/>
      </w:tblPr>
      <w:tblGrid>
        <w:gridCol w:w="9344"/>
      </w:tblGrid>
      <w:tr w:rsidR="00A56C48" w14:paraId="0618CE5E" w14:textId="77777777" w:rsidTr="00153682">
        <w:trPr>
          <w:trHeight w:val="460"/>
        </w:trPr>
        <w:tc>
          <w:tcPr>
            <w:tcW w:w="9552" w:type="dxa"/>
            <w:shd w:val="clear" w:color="auto" w:fill="CCFFCC"/>
          </w:tcPr>
          <w:p w14:paraId="4CF5A070" w14:textId="7248444E" w:rsidR="00A56C48" w:rsidRPr="00153682" w:rsidRDefault="007F006A" w:rsidP="00935A06">
            <w:pPr>
              <w:ind w:rightChars="4" w:right="10"/>
              <w:jc w:val="center"/>
              <w:rPr>
                <w:rFonts w:ascii="ＭＳ ゴシック" w:eastAsia="ＭＳ ゴシック" w:hAnsi="ＭＳ ゴシック"/>
                <w:b/>
                <w:sz w:val="32"/>
                <w:szCs w:val="32"/>
              </w:rPr>
            </w:pPr>
            <w:r w:rsidRPr="004C295C">
              <w:rPr>
                <w:rFonts w:ascii="ＭＳ ゴシック" w:eastAsia="ＭＳ ゴシック" w:hAnsi="ＭＳ ゴシック" w:hint="eastAsia"/>
                <w:b/>
                <w:w w:val="93"/>
                <w:kern w:val="0"/>
                <w:sz w:val="32"/>
                <w:szCs w:val="32"/>
                <w:fitText w:val="9037" w:id="-1685880320"/>
              </w:rPr>
              <w:t>第２次匝瑳市総合計画中期基本計画（素案）に</w:t>
            </w:r>
            <w:r w:rsidR="00A56C48" w:rsidRPr="004C295C">
              <w:rPr>
                <w:rFonts w:ascii="ＭＳ ゴシック" w:eastAsia="ＭＳ ゴシック" w:hAnsi="ＭＳ ゴシック" w:hint="eastAsia"/>
                <w:b/>
                <w:w w:val="93"/>
                <w:kern w:val="0"/>
                <w:sz w:val="32"/>
                <w:szCs w:val="32"/>
                <w:fitText w:val="9037" w:id="-1685880320"/>
              </w:rPr>
              <w:t>対する意見記入用</w:t>
            </w:r>
            <w:r w:rsidR="00A56C48" w:rsidRPr="004C295C">
              <w:rPr>
                <w:rFonts w:ascii="ＭＳ ゴシック" w:eastAsia="ＭＳ ゴシック" w:hAnsi="ＭＳ ゴシック" w:hint="eastAsia"/>
                <w:b/>
                <w:spacing w:val="63"/>
                <w:w w:val="93"/>
                <w:kern w:val="0"/>
                <w:sz w:val="32"/>
                <w:szCs w:val="32"/>
                <w:fitText w:val="9037" w:id="-1685880320"/>
              </w:rPr>
              <w:t>紙</w:t>
            </w:r>
          </w:p>
        </w:tc>
      </w:tr>
    </w:tbl>
    <w:p w14:paraId="69D8FF9E" w14:textId="77777777" w:rsidR="007F006A" w:rsidRDefault="00A56C48" w:rsidP="003E6A0E">
      <w:pPr>
        <w:spacing w:beforeLines="50" w:before="229"/>
        <w:ind w:firstLineChars="100" w:firstLine="260"/>
        <w:rPr>
          <w:rFonts w:hAnsi="ＭＳ 明朝"/>
        </w:rPr>
      </w:pPr>
      <w:r w:rsidRPr="00653A27">
        <w:rPr>
          <w:rFonts w:hAnsi="ＭＳ 明朝" w:hint="eastAsia"/>
        </w:rPr>
        <w:t>市では、</w:t>
      </w:r>
      <w:r w:rsidR="007F006A">
        <w:rPr>
          <w:rFonts w:hAnsi="ＭＳ 明朝" w:hint="eastAsia"/>
        </w:rPr>
        <w:t>令和６年度から令和９年度までの４か年を計画期間とし、第２次匝瑳市</w:t>
      </w:r>
      <w:r w:rsidR="00A61BC3" w:rsidRPr="00A61BC3">
        <w:rPr>
          <w:rFonts w:hAnsi="ＭＳ 明朝" w:hint="eastAsia"/>
        </w:rPr>
        <w:t>総合計画</w:t>
      </w:r>
      <w:r w:rsidR="007F006A">
        <w:rPr>
          <w:rFonts w:hAnsi="ＭＳ 明朝" w:hint="eastAsia"/>
        </w:rPr>
        <w:t>基本構想に示した施策の大綱の具体化に必要な施策及び事業を総合的かつ体系的に明らかにする第２次匝瑳市総合計画中期基本計画の策定を進めています。</w:t>
      </w:r>
    </w:p>
    <w:p w14:paraId="00B1B249" w14:textId="5F611016" w:rsidR="00E92A28" w:rsidRDefault="007F006A" w:rsidP="008009B5">
      <w:pPr>
        <w:ind w:firstLineChars="100" w:firstLine="260"/>
        <w:rPr>
          <w:rFonts w:hAnsi="ＭＳ 明朝"/>
        </w:rPr>
      </w:pPr>
      <w:r>
        <w:rPr>
          <w:rFonts w:hAnsi="ＭＳ 明朝" w:hint="eastAsia"/>
        </w:rPr>
        <w:t>このたび、基本計画の素案がまとまりましたので、その内容について御意見をお寄せください。</w:t>
      </w:r>
    </w:p>
    <w:p w14:paraId="3C114E98" w14:textId="04D27089" w:rsidR="003E6A0E" w:rsidRPr="006D33A9" w:rsidRDefault="003E6A0E" w:rsidP="003E6A0E">
      <w:pPr>
        <w:wordWrap w:val="0"/>
        <w:ind w:firstLineChars="100" w:firstLine="260"/>
        <w:jc w:val="right"/>
        <w:rPr>
          <w:rFonts w:ascii="ＭＳ ゴシック" w:eastAsia="ＭＳ ゴシック" w:hAnsi="ＭＳ ゴシック"/>
          <w:u w:val="single"/>
        </w:rPr>
      </w:pPr>
      <w:r w:rsidRPr="006D33A9">
        <w:rPr>
          <w:rFonts w:ascii="ＭＳ ゴシック" w:eastAsia="ＭＳ ゴシック" w:hAnsi="ＭＳ ゴシック" w:hint="eastAsia"/>
          <w:u w:val="single"/>
        </w:rPr>
        <w:t>意見の記入日</w:t>
      </w:r>
      <w:r w:rsidR="00DD45BB" w:rsidRPr="006D33A9">
        <w:rPr>
          <w:rFonts w:ascii="ＭＳ ゴシック" w:eastAsia="ＭＳ ゴシック" w:hAnsi="ＭＳ ゴシック" w:hint="eastAsia"/>
          <w:u w:val="single"/>
        </w:rPr>
        <w:t xml:space="preserve">　</w:t>
      </w:r>
      <w:r w:rsidRPr="006D33A9">
        <w:rPr>
          <w:rFonts w:ascii="ＭＳ ゴシック" w:eastAsia="ＭＳ ゴシック" w:hAnsi="ＭＳ ゴシック" w:hint="eastAsia"/>
          <w:u w:val="single"/>
        </w:rPr>
        <w:t xml:space="preserve">　年</w:t>
      </w:r>
      <w:r w:rsidR="00DD45BB" w:rsidRPr="006D33A9">
        <w:rPr>
          <w:rFonts w:ascii="ＭＳ ゴシック" w:eastAsia="ＭＳ ゴシック" w:hAnsi="ＭＳ ゴシック" w:hint="eastAsia"/>
          <w:u w:val="single"/>
        </w:rPr>
        <w:t xml:space="preserve">　</w:t>
      </w:r>
      <w:r w:rsidRPr="006D33A9">
        <w:rPr>
          <w:rFonts w:ascii="ＭＳ ゴシック" w:eastAsia="ＭＳ ゴシック" w:hAnsi="ＭＳ ゴシック" w:hint="eastAsia"/>
          <w:u w:val="single"/>
        </w:rPr>
        <w:t xml:space="preserve">　月</w:t>
      </w:r>
      <w:r w:rsidR="00DD45BB" w:rsidRPr="006D33A9">
        <w:rPr>
          <w:rFonts w:ascii="ＭＳ ゴシック" w:eastAsia="ＭＳ ゴシック" w:hAnsi="ＭＳ ゴシック" w:hint="eastAsia"/>
          <w:u w:val="single"/>
        </w:rPr>
        <w:t xml:space="preserve">　</w:t>
      </w:r>
      <w:r w:rsidRPr="006D33A9">
        <w:rPr>
          <w:rFonts w:ascii="ＭＳ ゴシック" w:eastAsia="ＭＳ ゴシック" w:hAnsi="ＭＳ ゴシック" w:hint="eastAsia"/>
          <w:u w:val="single"/>
        </w:rPr>
        <w:t xml:space="preserve">　日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4"/>
      </w:tblGrid>
      <w:tr w:rsidR="00565558" w14:paraId="647467AD" w14:textId="77777777" w:rsidTr="00153682">
        <w:tc>
          <w:tcPr>
            <w:tcW w:w="9552" w:type="dxa"/>
            <w:tcBorders>
              <w:top w:val="single" w:sz="12" w:space="0" w:color="auto"/>
              <w:left w:val="single" w:sz="12" w:space="0" w:color="auto"/>
              <w:right w:val="single" w:sz="12" w:space="0" w:color="auto"/>
            </w:tcBorders>
            <w:shd w:val="clear" w:color="auto" w:fill="CCFFCC"/>
          </w:tcPr>
          <w:p w14:paraId="7F010046" w14:textId="77777777" w:rsidR="00565558" w:rsidRPr="006D33A9" w:rsidRDefault="00565558" w:rsidP="00153682">
            <w:pPr>
              <w:jc w:val="center"/>
              <w:rPr>
                <w:rFonts w:ascii="ＭＳ ゴシック" w:eastAsia="ＭＳ ゴシック" w:hAnsi="ＭＳ ゴシック"/>
              </w:rPr>
            </w:pPr>
            <w:r w:rsidRPr="006D33A9">
              <w:rPr>
                <w:rFonts w:ascii="ＭＳ ゴシック" w:eastAsia="ＭＳ ゴシック" w:hAnsi="ＭＳ ゴシック" w:hint="eastAsia"/>
              </w:rPr>
              <w:t>意</w:t>
            </w:r>
            <w:r w:rsidR="00153E56" w:rsidRPr="006D33A9">
              <w:rPr>
                <w:rFonts w:ascii="ＭＳ ゴシック" w:eastAsia="ＭＳ ゴシック" w:hAnsi="ＭＳ ゴシック" w:hint="eastAsia"/>
              </w:rPr>
              <w:t xml:space="preserve">　</w:t>
            </w:r>
            <w:r w:rsidRPr="006D33A9">
              <w:rPr>
                <w:rFonts w:ascii="ＭＳ ゴシック" w:eastAsia="ＭＳ ゴシック" w:hAnsi="ＭＳ ゴシック" w:hint="eastAsia"/>
              </w:rPr>
              <w:t>見</w:t>
            </w:r>
            <w:r w:rsidR="00153E56" w:rsidRPr="006D33A9">
              <w:rPr>
                <w:rFonts w:ascii="ＭＳ ゴシック" w:eastAsia="ＭＳ ゴシック" w:hAnsi="ＭＳ ゴシック" w:hint="eastAsia"/>
              </w:rPr>
              <w:t xml:space="preserve">　</w:t>
            </w:r>
            <w:r w:rsidRPr="006D33A9">
              <w:rPr>
                <w:rFonts w:ascii="ＭＳ ゴシック" w:eastAsia="ＭＳ ゴシック" w:hAnsi="ＭＳ ゴシック" w:hint="eastAsia"/>
              </w:rPr>
              <w:t>の</w:t>
            </w:r>
            <w:r w:rsidR="00153E56" w:rsidRPr="006D33A9">
              <w:rPr>
                <w:rFonts w:ascii="ＭＳ ゴシック" w:eastAsia="ＭＳ ゴシック" w:hAnsi="ＭＳ ゴシック" w:hint="eastAsia"/>
              </w:rPr>
              <w:t xml:space="preserve">　</w:t>
            </w:r>
            <w:r w:rsidRPr="006D33A9">
              <w:rPr>
                <w:rFonts w:ascii="ＭＳ ゴシック" w:eastAsia="ＭＳ ゴシック" w:hAnsi="ＭＳ ゴシック" w:hint="eastAsia"/>
              </w:rPr>
              <w:t>内</w:t>
            </w:r>
            <w:r w:rsidR="00153E56" w:rsidRPr="006D33A9">
              <w:rPr>
                <w:rFonts w:ascii="ＭＳ ゴシック" w:eastAsia="ＭＳ ゴシック" w:hAnsi="ＭＳ ゴシック" w:hint="eastAsia"/>
              </w:rPr>
              <w:t xml:space="preserve">　</w:t>
            </w:r>
            <w:r w:rsidRPr="006D33A9">
              <w:rPr>
                <w:rFonts w:ascii="ＭＳ ゴシック" w:eastAsia="ＭＳ ゴシック" w:hAnsi="ＭＳ ゴシック" w:hint="eastAsia"/>
              </w:rPr>
              <w:t>容</w:t>
            </w:r>
          </w:p>
        </w:tc>
      </w:tr>
      <w:tr w:rsidR="00565558" w14:paraId="655858D8" w14:textId="77777777" w:rsidTr="007F006A">
        <w:trPr>
          <w:trHeight w:val="6798"/>
        </w:trPr>
        <w:tc>
          <w:tcPr>
            <w:tcW w:w="9552" w:type="dxa"/>
            <w:tcBorders>
              <w:left w:val="single" w:sz="12" w:space="0" w:color="auto"/>
              <w:bottom w:val="single" w:sz="12" w:space="0" w:color="auto"/>
              <w:right w:val="single" w:sz="12" w:space="0" w:color="auto"/>
            </w:tcBorders>
            <w:shd w:val="clear" w:color="auto" w:fill="auto"/>
          </w:tcPr>
          <w:p w14:paraId="60BA4790" w14:textId="77777777" w:rsidR="00565558" w:rsidRDefault="00565558" w:rsidP="00565558"/>
        </w:tc>
      </w:tr>
    </w:tbl>
    <w:p w14:paraId="09554823" w14:textId="77777777" w:rsidR="00565558" w:rsidRDefault="00565558" w:rsidP="008009B5">
      <w:pPr>
        <w:snapToGrid w:val="0"/>
        <w:spacing w:line="240" w:lineRule="exact"/>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82"/>
        <w:gridCol w:w="3280"/>
        <w:gridCol w:w="1289"/>
        <w:gridCol w:w="3373"/>
      </w:tblGrid>
      <w:tr w:rsidR="00BF505B" w14:paraId="3D36A114" w14:textId="77777777" w:rsidTr="003E6A0E">
        <w:trPr>
          <w:trHeight w:val="737"/>
        </w:trPr>
        <w:tc>
          <w:tcPr>
            <w:tcW w:w="1408" w:type="dxa"/>
            <w:shd w:val="clear" w:color="auto" w:fill="auto"/>
            <w:vAlign w:val="center"/>
          </w:tcPr>
          <w:p w14:paraId="27BD2F3F" w14:textId="77777777" w:rsidR="003E6A0E" w:rsidRPr="002D2861" w:rsidRDefault="00BF505B" w:rsidP="008C3878">
            <w:pPr>
              <w:snapToGrid w:val="0"/>
              <w:jc w:val="center"/>
              <w:rPr>
                <w:rFonts w:hAnsi="ＭＳ 明朝"/>
              </w:rPr>
            </w:pPr>
            <w:r w:rsidRPr="002D2861">
              <w:rPr>
                <w:rFonts w:hAnsi="ＭＳ 明朝" w:hint="eastAsia"/>
              </w:rPr>
              <w:t>住</w:t>
            </w:r>
            <w:r w:rsidR="003E6A0E">
              <w:rPr>
                <w:rFonts w:hAnsi="ＭＳ 明朝" w:hint="eastAsia"/>
              </w:rPr>
              <w:t xml:space="preserve">　</w:t>
            </w:r>
            <w:r w:rsidRPr="002D2861">
              <w:rPr>
                <w:rFonts w:hAnsi="ＭＳ 明朝" w:hint="eastAsia"/>
              </w:rPr>
              <w:t>所</w:t>
            </w:r>
          </w:p>
        </w:tc>
        <w:tc>
          <w:tcPr>
            <w:tcW w:w="3368" w:type="dxa"/>
            <w:shd w:val="clear" w:color="auto" w:fill="auto"/>
            <w:vAlign w:val="center"/>
          </w:tcPr>
          <w:p w14:paraId="1FCA5722" w14:textId="77777777" w:rsidR="00BF505B" w:rsidRDefault="00BF505B" w:rsidP="00A14D78">
            <w:pPr>
              <w:snapToGrid w:val="0"/>
            </w:pPr>
          </w:p>
        </w:tc>
        <w:tc>
          <w:tcPr>
            <w:tcW w:w="1312" w:type="dxa"/>
            <w:shd w:val="clear" w:color="auto" w:fill="auto"/>
            <w:vAlign w:val="center"/>
          </w:tcPr>
          <w:p w14:paraId="307D85A0" w14:textId="77777777" w:rsidR="00BF505B" w:rsidRPr="003E6A0E" w:rsidRDefault="00BF505B" w:rsidP="00A14D78">
            <w:pPr>
              <w:snapToGrid w:val="0"/>
              <w:jc w:val="center"/>
              <w:rPr>
                <w:rFonts w:hAnsi="ＭＳ 明朝"/>
                <w:sz w:val="16"/>
                <w:szCs w:val="16"/>
              </w:rPr>
            </w:pPr>
            <w:r w:rsidRPr="003E6A0E">
              <w:rPr>
                <w:rFonts w:hAnsi="ＭＳ 明朝" w:hint="eastAsia"/>
                <w:sz w:val="16"/>
                <w:szCs w:val="16"/>
              </w:rPr>
              <w:t>ふりがな</w:t>
            </w:r>
          </w:p>
          <w:p w14:paraId="5A7C0F89" w14:textId="77777777" w:rsidR="003E6A0E" w:rsidRPr="008C3878" w:rsidRDefault="00BF505B" w:rsidP="008C3878">
            <w:pPr>
              <w:snapToGrid w:val="0"/>
              <w:jc w:val="center"/>
              <w:rPr>
                <w:rFonts w:hAnsi="ＭＳ 明朝"/>
              </w:rPr>
            </w:pPr>
            <w:r w:rsidRPr="003E6A0E">
              <w:rPr>
                <w:rFonts w:hAnsi="ＭＳ 明朝" w:hint="eastAsia"/>
              </w:rPr>
              <w:t>氏</w:t>
            </w:r>
            <w:r w:rsidR="003E6A0E" w:rsidRPr="003E6A0E">
              <w:rPr>
                <w:rFonts w:hAnsi="ＭＳ 明朝" w:hint="eastAsia"/>
              </w:rPr>
              <w:t xml:space="preserve">　</w:t>
            </w:r>
            <w:r w:rsidRPr="003E6A0E">
              <w:rPr>
                <w:rFonts w:hAnsi="ＭＳ 明朝" w:hint="eastAsia"/>
              </w:rPr>
              <w:t>名</w:t>
            </w:r>
          </w:p>
        </w:tc>
        <w:tc>
          <w:tcPr>
            <w:tcW w:w="3464" w:type="dxa"/>
            <w:shd w:val="clear" w:color="auto" w:fill="auto"/>
            <w:vAlign w:val="center"/>
          </w:tcPr>
          <w:p w14:paraId="646CCE63" w14:textId="77777777" w:rsidR="00BF505B" w:rsidRDefault="00BF505B" w:rsidP="00A14D78">
            <w:pPr>
              <w:snapToGrid w:val="0"/>
            </w:pPr>
          </w:p>
        </w:tc>
      </w:tr>
    </w:tbl>
    <w:p w14:paraId="73CE526E" w14:textId="72130468" w:rsidR="000F0126" w:rsidRPr="002D2861" w:rsidRDefault="007F006A" w:rsidP="002D2861">
      <w:pPr>
        <w:snapToGrid w:val="0"/>
        <w:spacing w:line="360" w:lineRule="exact"/>
        <w:ind w:left="230" w:hangingChars="100" w:hanging="230"/>
        <w:rPr>
          <w:rFonts w:hAnsi="ＭＳ 明朝"/>
          <w:sz w:val="21"/>
          <w:szCs w:val="21"/>
        </w:rPr>
      </w:pPr>
      <w:r>
        <w:rPr>
          <w:rFonts w:hAnsi="ＭＳ 明朝" w:hint="eastAsia"/>
          <w:sz w:val="21"/>
          <w:szCs w:val="21"/>
        </w:rPr>
        <w:t>※</w:t>
      </w:r>
      <w:r w:rsidR="008D1C2A" w:rsidRPr="002D2861">
        <w:rPr>
          <w:rFonts w:hAnsi="ＭＳ 明朝" w:hint="eastAsia"/>
          <w:sz w:val="21"/>
          <w:szCs w:val="21"/>
        </w:rPr>
        <w:t>意見募集期間内に</w:t>
      </w:r>
      <w:r w:rsidR="00307B0C" w:rsidRPr="002D2861">
        <w:rPr>
          <w:rFonts w:hAnsi="ＭＳ 明朝" w:hint="eastAsia"/>
          <w:sz w:val="21"/>
          <w:szCs w:val="21"/>
        </w:rPr>
        <w:t>出された意見（</w:t>
      </w:r>
      <w:r w:rsidR="00413B07" w:rsidRPr="002D2861">
        <w:rPr>
          <w:rFonts w:hAnsi="ＭＳ 明朝" w:hint="eastAsia"/>
          <w:sz w:val="21"/>
          <w:szCs w:val="21"/>
        </w:rPr>
        <w:t>住所及び氏名の記載がないものを除く。</w:t>
      </w:r>
      <w:r w:rsidR="00307B0C" w:rsidRPr="002D2861">
        <w:rPr>
          <w:rFonts w:hAnsi="ＭＳ 明朝" w:hint="eastAsia"/>
          <w:sz w:val="21"/>
          <w:szCs w:val="21"/>
        </w:rPr>
        <w:t>）については、内容を考慮して計画策定を行うとともに、意見に対する市の考え方を取りまとめ、提出された意見の概要と併せて市ホームページで公表</w:t>
      </w:r>
      <w:r w:rsidR="007304A6" w:rsidRPr="002D2861">
        <w:rPr>
          <w:rFonts w:hAnsi="ＭＳ 明朝" w:hint="eastAsia"/>
          <w:sz w:val="21"/>
          <w:szCs w:val="21"/>
        </w:rPr>
        <w:t>させていただきます</w:t>
      </w:r>
      <w:r w:rsidR="00307B0C" w:rsidRPr="002D2861">
        <w:rPr>
          <w:rFonts w:hAnsi="ＭＳ 明朝" w:hint="eastAsia"/>
          <w:sz w:val="21"/>
          <w:szCs w:val="21"/>
        </w:rPr>
        <w:t>。</w:t>
      </w:r>
      <w:r w:rsidR="003E6A0E">
        <w:rPr>
          <w:rFonts w:hAnsi="ＭＳ 明朝" w:hint="eastAsia"/>
          <w:sz w:val="21"/>
          <w:szCs w:val="21"/>
        </w:rPr>
        <w:t>御意見を</w:t>
      </w:r>
      <w:r w:rsidR="00A14D78" w:rsidRPr="002D2861">
        <w:rPr>
          <w:rFonts w:hAnsi="ＭＳ 明朝" w:hint="eastAsia"/>
          <w:sz w:val="21"/>
          <w:szCs w:val="21"/>
        </w:rPr>
        <w:t>いただいた方の住所</w:t>
      </w:r>
      <w:r w:rsidR="00255E31">
        <w:rPr>
          <w:rFonts w:hAnsi="ＭＳ 明朝" w:hint="eastAsia"/>
          <w:sz w:val="21"/>
          <w:szCs w:val="21"/>
        </w:rPr>
        <w:t>及び</w:t>
      </w:r>
      <w:r w:rsidR="008C7970">
        <w:rPr>
          <w:rFonts w:hAnsi="ＭＳ 明朝" w:hint="eastAsia"/>
          <w:sz w:val="21"/>
          <w:szCs w:val="21"/>
        </w:rPr>
        <w:t>氏名は</w:t>
      </w:r>
      <w:bookmarkStart w:id="0" w:name="_GoBack"/>
      <w:bookmarkEnd w:id="0"/>
      <w:r w:rsidR="008C7970">
        <w:rPr>
          <w:rFonts w:hAnsi="ＭＳ 明朝" w:hint="eastAsia"/>
          <w:sz w:val="21"/>
          <w:szCs w:val="21"/>
        </w:rPr>
        <w:t>公表しません。住所及び氏名は、</w:t>
      </w:r>
      <w:r w:rsidR="008C3878">
        <w:rPr>
          <w:rFonts w:hAnsi="ＭＳ 明朝" w:hint="eastAsia"/>
          <w:sz w:val="21"/>
          <w:szCs w:val="21"/>
        </w:rPr>
        <w:t>御意見を</w:t>
      </w:r>
      <w:r w:rsidR="008C7970">
        <w:rPr>
          <w:rFonts w:hAnsi="ＭＳ 明朝" w:hint="eastAsia"/>
          <w:sz w:val="21"/>
          <w:szCs w:val="21"/>
        </w:rPr>
        <w:t>確認する必要がある場合</w:t>
      </w:r>
      <w:r w:rsidR="00A14D78" w:rsidRPr="002D2861">
        <w:rPr>
          <w:rFonts w:hAnsi="ＭＳ 明朝" w:hint="eastAsia"/>
          <w:sz w:val="21"/>
          <w:szCs w:val="21"/>
        </w:rPr>
        <w:t>のみに利用させていただきます。</w:t>
      </w:r>
    </w:p>
    <w:p w14:paraId="4D3D41D1" w14:textId="66FE5D34" w:rsidR="00A14D78" w:rsidRPr="002D2861" w:rsidRDefault="007F006A" w:rsidP="002D2861">
      <w:pPr>
        <w:snapToGrid w:val="0"/>
        <w:spacing w:line="360" w:lineRule="exact"/>
        <w:rPr>
          <w:rFonts w:hAnsi="ＭＳ 明朝"/>
          <w:sz w:val="21"/>
          <w:szCs w:val="21"/>
        </w:rPr>
      </w:pPr>
      <w:r>
        <w:rPr>
          <w:rFonts w:hAnsi="ＭＳ 明朝" w:hint="eastAsia"/>
          <w:sz w:val="21"/>
          <w:szCs w:val="21"/>
        </w:rPr>
        <w:t>※</w:t>
      </w:r>
      <w:r w:rsidR="00A14D78" w:rsidRPr="002D2861">
        <w:rPr>
          <w:rFonts w:hAnsi="ＭＳ 明朝" w:hint="eastAsia"/>
          <w:sz w:val="21"/>
          <w:szCs w:val="21"/>
        </w:rPr>
        <w:t>意見を提出できる方は、市民、市内の事業者、市内に通勤・通学している方となります。</w:t>
      </w:r>
    </w:p>
    <w:p w14:paraId="4212D281" w14:textId="51F4787B" w:rsidR="007304A6" w:rsidRPr="002D2861" w:rsidRDefault="007F006A" w:rsidP="002D2861">
      <w:pPr>
        <w:snapToGrid w:val="0"/>
        <w:spacing w:line="360" w:lineRule="exact"/>
        <w:ind w:left="230" w:hangingChars="100" w:hanging="230"/>
        <w:rPr>
          <w:rFonts w:hAnsi="ＭＳ 明朝"/>
          <w:sz w:val="21"/>
          <w:szCs w:val="21"/>
        </w:rPr>
      </w:pPr>
      <w:r>
        <w:rPr>
          <w:rFonts w:hAnsi="ＭＳ 明朝" w:hint="eastAsia"/>
          <w:sz w:val="21"/>
          <w:szCs w:val="21"/>
        </w:rPr>
        <w:t>※</w:t>
      </w:r>
      <w:r w:rsidR="00860008">
        <w:rPr>
          <w:rFonts w:hAnsi="ＭＳ 明朝" w:hint="eastAsia"/>
          <w:sz w:val="21"/>
          <w:szCs w:val="21"/>
        </w:rPr>
        <w:t>意見募集期間は、</w:t>
      </w:r>
      <w:r w:rsidR="005655CA">
        <w:rPr>
          <w:rFonts w:hAnsi="ＭＳ 明朝" w:hint="eastAsia"/>
          <w:sz w:val="21"/>
          <w:szCs w:val="21"/>
        </w:rPr>
        <w:t>令和</w:t>
      </w:r>
      <w:r>
        <w:rPr>
          <w:rFonts w:hAnsi="ＭＳ 明朝" w:hint="eastAsia"/>
          <w:sz w:val="21"/>
          <w:szCs w:val="21"/>
        </w:rPr>
        <w:t>５</w:t>
      </w:r>
      <w:r w:rsidR="005655CA">
        <w:rPr>
          <w:rFonts w:hAnsi="ＭＳ 明朝" w:hint="eastAsia"/>
          <w:sz w:val="21"/>
          <w:szCs w:val="21"/>
        </w:rPr>
        <w:t>年</w:t>
      </w:r>
      <w:r>
        <w:rPr>
          <w:rFonts w:hAnsi="ＭＳ 明朝" w:hint="eastAsia"/>
          <w:sz w:val="21"/>
          <w:szCs w:val="21"/>
        </w:rPr>
        <w:t>１０</w:t>
      </w:r>
      <w:r w:rsidR="005655CA">
        <w:rPr>
          <w:rFonts w:hAnsi="ＭＳ 明朝" w:hint="eastAsia"/>
          <w:sz w:val="21"/>
          <w:szCs w:val="21"/>
        </w:rPr>
        <w:t>月</w:t>
      </w:r>
      <w:r>
        <w:rPr>
          <w:rFonts w:hAnsi="ＭＳ 明朝" w:hint="eastAsia"/>
          <w:sz w:val="21"/>
          <w:szCs w:val="21"/>
        </w:rPr>
        <w:t>６</w:t>
      </w:r>
      <w:r w:rsidR="00860008">
        <w:rPr>
          <w:rFonts w:hAnsi="ＭＳ 明朝" w:hint="eastAsia"/>
          <w:sz w:val="21"/>
          <w:szCs w:val="21"/>
        </w:rPr>
        <w:t>日（</w:t>
      </w:r>
      <w:r>
        <w:rPr>
          <w:rFonts w:hAnsi="ＭＳ 明朝" w:hint="eastAsia"/>
          <w:sz w:val="21"/>
          <w:szCs w:val="21"/>
        </w:rPr>
        <w:t>金</w:t>
      </w:r>
      <w:r w:rsidR="005655CA">
        <w:rPr>
          <w:rFonts w:hAnsi="ＭＳ 明朝" w:hint="eastAsia"/>
          <w:sz w:val="21"/>
          <w:szCs w:val="21"/>
        </w:rPr>
        <w:t>）から令和</w:t>
      </w:r>
      <w:r w:rsidR="006D33A9">
        <w:rPr>
          <w:rFonts w:hAnsi="ＭＳ 明朝" w:hint="eastAsia"/>
          <w:sz w:val="21"/>
          <w:szCs w:val="21"/>
        </w:rPr>
        <w:t>５</w:t>
      </w:r>
      <w:r w:rsidR="005655CA">
        <w:rPr>
          <w:rFonts w:hAnsi="ＭＳ 明朝" w:hint="eastAsia"/>
          <w:sz w:val="21"/>
          <w:szCs w:val="21"/>
        </w:rPr>
        <w:t>年</w:t>
      </w:r>
      <w:r>
        <w:rPr>
          <w:rFonts w:hAnsi="ＭＳ 明朝" w:hint="eastAsia"/>
          <w:sz w:val="21"/>
          <w:szCs w:val="21"/>
        </w:rPr>
        <w:t>１１</w:t>
      </w:r>
      <w:r w:rsidR="005655CA">
        <w:rPr>
          <w:rFonts w:hAnsi="ＭＳ 明朝" w:hint="eastAsia"/>
          <w:sz w:val="21"/>
          <w:szCs w:val="21"/>
        </w:rPr>
        <w:t>月</w:t>
      </w:r>
      <w:r>
        <w:rPr>
          <w:rFonts w:hAnsi="ＭＳ 明朝" w:hint="eastAsia"/>
          <w:sz w:val="21"/>
          <w:szCs w:val="21"/>
        </w:rPr>
        <w:t>５</w:t>
      </w:r>
      <w:r w:rsidR="005655CA">
        <w:rPr>
          <w:rFonts w:hAnsi="ＭＳ 明朝" w:hint="eastAsia"/>
          <w:sz w:val="21"/>
          <w:szCs w:val="21"/>
        </w:rPr>
        <w:t>日（</w:t>
      </w:r>
      <w:r>
        <w:rPr>
          <w:rFonts w:hAnsi="ＭＳ 明朝" w:hint="eastAsia"/>
          <w:sz w:val="21"/>
          <w:szCs w:val="21"/>
        </w:rPr>
        <w:t>日</w:t>
      </w:r>
      <w:r w:rsidR="007304A6" w:rsidRPr="002D2861">
        <w:rPr>
          <w:rFonts w:hAnsi="ＭＳ 明朝" w:hint="eastAsia"/>
          <w:sz w:val="21"/>
          <w:szCs w:val="21"/>
        </w:rPr>
        <w:t>）まで</w:t>
      </w:r>
      <w:r w:rsidR="003E6A0E">
        <w:rPr>
          <w:rFonts w:hAnsi="ＭＳ 明朝" w:hint="eastAsia"/>
          <w:sz w:val="21"/>
          <w:szCs w:val="21"/>
        </w:rPr>
        <w:t>です</w:t>
      </w:r>
      <w:r w:rsidR="007304A6" w:rsidRPr="002D2861">
        <w:rPr>
          <w:rFonts w:hAnsi="ＭＳ 明朝" w:hint="eastAsia"/>
          <w:sz w:val="21"/>
          <w:szCs w:val="21"/>
        </w:rPr>
        <w:t>。</w:t>
      </w:r>
    </w:p>
    <w:sectPr w:rsidR="007304A6" w:rsidRPr="002D2861" w:rsidSect="007F006A">
      <w:headerReference w:type="default" r:id="rId6"/>
      <w:pgSz w:w="11906" w:h="16838" w:code="9"/>
      <w:pgMar w:top="1134" w:right="1134" w:bottom="567" w:left="1418" w:header="567" w:footer="397" w:gutter="0"/>
      <w:cols w:space="425"/>
      <w:docGrid w:type="linesAndChars" w:linePitch="458" w:charSpace="40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EB31A" w14:textId="77777777" w:rsidR="00DB404C" w:rsidRDefault="00DB404C" w:rsidP="00307B0C">
      <w:r>
        <w:separator/>
      </w:r>
    </w:p>
  </w:endnote>
  <w:endnote w:type="continuationSeparator" w:id="0">
    <w:p w14:paraId="2400EA22" w14:textId="77777777" w:rsidR="00DB404C" w:rsidRDefault="00DB404C" w:rsidP="00307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E0D0B" w14:textId="77777777" w:rsidR="00DB404C" w:rsidRDefault="00DB404C" w:rsidP="00307B0C">
      <w:r>
        <w:separator/>
      </w:r>
    </w:p>
  </w:footnote>
  <w:footnote w:type="continuationSeparator" w:id="0">
    <w:p w14:paraId="0F7CA117" w14:textId="77777777" w:rsidR="00DB404C" w:rsidRDefault="00DB404C" w:rsidP="00307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FC1E6" w14:textId="4E3B73FA" w:rsidR="003E6A0E" w:rsidRDefault="003E6A0E" w:rsidP="003E6A0E">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30"/>
  <w:drawingGridVerticalSpacing w:val="22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C48"/>
    <w:rsid w:val="000024F3"/>
    <w:rsid w:val="00037FBD"/>
    <w:rsid w:val="00045EAA"/>
    <w:rsid w:val="00056BE6"/>
    <w:rsid w:val="00072FBB"/>
    <w:rsid w:val="000A0370"/>
    <w:rsid w:val="000F0126"/>
    <w:rsid w:val="00153682"/>
    <w:rsid w:val="00153E56"/>
    <w:rsid w:val="00157D13"/>
    <w:rsid w:val="0017616A"/>
    <w:rsid w:val="001A088A"/>
    <w:rsid w:val="00202211"/>
    <w:rsid w:val="00202B46"/>
    <w:rsid w:val="002141DA"/>
    <w:rsid w:val="0021428A"/>
    <w:rsid w:val="00233CCA"/>
    <w:rsid w:val="00245695"/>
    <w:rsid w:val="00255E31"/>
    <w:rsid w:val="00267D41"/>
    <w:rsid w:val="00286AAE"/>
    <w:rsid w:val="002B0EEF"/>
    <w:rsid w:val="002D2861"/>
    <w:rsid w:val="002E271F"/>
    <w:rsid w:val="002F5360"/>
    <w:rsid w:val="00307B0C"/>
    <w:rsid w:val="00321F7E"/>
    <w:rsid w:val="003B0BAE"/>
    <w:rsid w:val="003B1AE7"/>
    <w:rsid w:val="003E6A0E"/>
    <w:rsid w:val="00410DF6"/>
    <w:rsid w:val="00413B07"/>
    <w:rsid w:val="00442448"/>
    <w:rsid w:val="004432B4"/>
    <w:rsid w:val="00485839"/>
    <w:rsid w:val="004B6102"/>
    <w:rsid w:val="004C295C"/>
    <w:rsid w:val="004D2A11"/>
    <w:rsid w:val="005603B8"/>
    <w:rsid w:val="00565558"/>
    <w:rsid w:val="005655CA"/>
    <w:rsid w:val="006248B1"/>
    <w:rsid w:val="00653A27"/>
    <w:rsid w:val="00661605"/>
    <w:rsid w:val="006D33A9"/>
    <w:rsid w:val="007304A6"/>
    <w:rsid w:val="007370B2"/>
    <w:rsid w:val="007F006A"/>
    <w:rsid w:val="008009B5"/>
    <w:rsid w:val="008401BC"/>
    <w:rsid w:val="00860008"/>
    <w:rsid w:val="008A1B87"/>
    <w:rsid w:val="008C3878"/>
    <w:rsid w:val="008C7970"/>
    <w:rsid w:val="008D160E"/>
    <w:rsid w:val="008D1C2A"/>
    <w:rsid w:val="009054DD"/>
    <w:rsid w:val="0091075B"/>
    <w:rsid w:val="00917545"/>
    <w:rsid w:val="00935A06"/>
    <w:rsid w:val="00935E4A"/>
    <w:rsid w:val="00954F91"/>
    <w:rsid w:val="00987852"/>
    <w:rsid w:val="009B0FA2"/>
    <w:rsid w:val="009C3C86"/>
    <w:rsid w:val="009D12F2"/>
    <w:rsid w:val="00A14D78"/>
    <w:rsid w:val="00A54839"/>
    <w:rsid w:val="00A56C48"/>
    <w:rsid w:val="00A61BC3"/>
    <w:rsid w:val="00AE0DDF"/>
    <w:rsid w:val="00B12F37"/>
    <w:rsid w:val="00B346A6"/>
    <w:rsid w:val="00B6370E"/>
    <w:rsid w:val="00B90CD7"/>
    <w:rsid w:val="00B9794A"/>
    <w:rsid w:val="00BF505B"/>
    <w:rsid w:val="00C44F5F"/>
    <w:rsid w:val="00CC49F5"/>
    <w:rsid w:val="00CE7537"/>
    <w:rsid w:val="00D12F12"/>
    <w:rsid w:val="00D15AA4"/>
    <w:rsid w:val="00D72C9F"/>
    <w:rsid w:val="00DB404C"/>
    <w:rsid w:val="00DD45BB"/>
    <w:rsid w:val="00DE6619"/>
    <w:rsid w:val="00E07CC1"/>
    <w:rsid w:val="00E70AEB"/>
    <w:rsid w:val="00E92A28"/>
    <w:rsid w:val="00ED1FC1"/>
    <w:rsid w:val="00EE4418"/>
    <w:rsid w:val="00EF5AA4"/>
    <w:rsid w:val="00F22240"/>
    <w:rsid w:val="00F26C02"/>
    <w:rsid w:val="00F316B6"/>
    <w:rsid w:val="00F745A7"/>
    <w:rsid w:val="00FB449C"/>
    <w:rsid w:val="00FF01CC"/>
    <w:rsid w:val="00FF7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9E9112D"/>
  <w15:chartTrackingRefBased/>
  <w15:docId w15:val="{53723D06-57E8-4006-963A-ADDA2ACCF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56C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07B0C"/>
    <w:pPr>
      <w:tabs>
        <w:tab w:val="center" w:pos="4252"/>
        <w:tab w:val="right" w:pos="8504"/>
      </w:tabs>
      <w:snapToGrid w:val="0"/>
    </w:pPr>
  </w:style>
  <w:style w:type="character" w:customStyle="1" w:styleId="a5">
    <w:name w:val="ヘッダー (文字)"/>
    <w:link w:val="a4"/>
    <w:rsid w:val="00307B0C"/>
    <w:rPr>
      <w:rFonts w:ascii="ＭＳ 明朝"/>
      <w:kern w:val="2"/>
      <w:sz w:val="24"/>
      <w:szCs w:val="24"/>
    </w:rPr>
  </w:style>
  <w:style w:type="paragraph" w:styleId="a6">
    <w:name w:val="footer"/>
    <w:basedOn w:val="a"/>
    <w:link w:val="a7"/>
    <w:rsid w:val="00307B0C"/>
    <w:pPr>
      <w:tabs>
        <w:tab w:val="center" w:pos="4252"/>
        <w:tab w:val="right" w:pos="8504"/>
      </w:tabs>
      <w:snapToGrid w:val="0"/>
    </w:pPr>
  </w:style>
  <w:style w:type="character" w:customStyle="1" w:styleId="a7">
    <w:name w:val="フッター (文字)"/>
    <w:link w:val="a6"/>
    <w:rsid w:val="00307B0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461</Words>
  <Characters>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匝瑳市総合計画中期基本計画（素案）に対する意見記入用紙</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加瀬　陽平</dc:creator>
  <cp:keywords/>
  <cp:lastModifiedBy>Administrator</cp:lastModifiedBy>
  <cp:revision>4</cp:revision>
  <cp:lastPrinted>2023-09-14T00:15:00Z</cp:lastPrinted>
  <dcterms:created xsi:type="dcterms:W3CDTF">2023-09-14T00:13:00Z</dcterms:created>
  <dcterms:modified xsi:type="dcterms:W3CDTF">2023-10-04T07:13:00Z</dcterms:modified>
</cp:coreProperties>
</file>