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20F2" w:rsidRPr="000566E1" w:rsidRDefault="00A220F2" w:rsidP="00A220F2">
      <w:pPr>
        <w:widowControl/>
        <w:jc w:val="left"/>
        <w:rPr>
          <w:rFonts w:asciiTheme="minorEastAsia" w:eastAsiaTheme="minorEastAsia" w:hAnsiTheme="minorEastAsia" w:cs="ＭＳ Ｐゴシック"/>
          <w:kern w:val="0"/>
          <w:szCs w:val="24"/>
        </w:rPr>
      </w:pPr>
      <w:bookmarkStart w:id="0" w:name="_GoBack"/>
      <w:bookmarkEnd w:id="0"/>
      <w:r w:rsidRPr="000566E1">
        <w:rPr>
          <w:rFonts w:asciiTheme="minorEastAsia" w:eastAsiaTheme="minorEastAsia" w:hAnsiTheme="minorEastAsia" w:cs="ＭＳ Ｐゴシック" w:hint="eastAsia"/>
          <w:kern w:val="0"/>
          <w:szCs w:val="24"/>
        </w:rPr>
        <w:t>第７号様式（第１０条関係）</w:t>
      </w:r>
    </w:p>
    <w:p w:rsidR="00A220F2" w:rsidRPr="000566E1" w:rsidRDefault="00A220F2" w:rsidP="00A220F2">
      <w:pPr>
        <w:widowControl/>
        <w:jc w:val="center"/>
        <w:rPr>
          <w:rFonts w:asciiTheme="minorEastAsia" w:eastAsiaTheme="minorEastAsia" w:hAnsiTheme="minorEastAsia" w:cs="ＭＳ Ｐゴシック"/>
          <w:kern w:val="0"/>
          <w:szCs w:val="24"/>
        </w:rPr>
      </w:pPr>
      <w:r w:rsidRPr="000566E1">
        <w:rPr>
          <w:rFonts w:asciiTheme="minorEastAsia" w:eastAsiaTheme="minorEastAsia" w:hAnsiTheme="minorEastAsia" w:cs="ＭＳ Ｐゴシック" w:hint="eastAsia"/>
          <w:kern w:val="0"/>
          <w:szCs w:val="24"/>
        </w:rPr>
        <w:t>市民提案型事業実績報告書</w:t>
      </w:r>
    </w:p>
    <w:p w:rsidR="00A220F2" w:rsidRPr="000566E1" w:rsidRDefault="00A220F2" w:rsidP="00A220F2">
      <w:pPr>
        <w:ind w:right="243"/>
        <w:jc w:val="right"/>
        <w:textAlignment w:val="center"/>
      </w:pPr>
      <w:r w:rsidRPr="000566E1">
        <w:rPr>
          <w:rFonts w:hint="eastAsia"/>
        </w:rPr>
        <w:t>年　　月　　日</w:t>
      </w:r>
    </w:p>
    <w:p w:rsidR="00A220F2" w:rsidRPr="000566E1" w:rsidRDefault="00A220F2" w:rsidP="00A220F2">
      <w:pPr>
        <w:textAlignment w:val="center"/>
      </w:pPr>
    </w:p>
    <w:p w:rsidR="00A220F2" w:rsidRPr="000566E1" w:rsidRDefault="00A220F2" w:rsidP="00A220F2">
      <w:pPr>
        <w:textAlignment w:val="center"/>
      </w:pPr>
      <w:r w:rsidRPr="000566E1">
        <w:rPr>
          <w:rFonts w:hint="eastAsia"/>
        </w:rPr>
        <w:t xml:space="preserve">　匝瑳市長　　あて</w:t>
      </w:r>
    </w:p>
    <w:p w:rsidR="00A220F2" w:rsidRPr="000566E1" w:rsidRDefault="00A220F2" w:rsidP="00A220F2">
      <w:pPr>
        <w:textAlignment w:val="center"/>
      </w:pPr>
    </w:p>
    <w:p w:rsidR="00A220F2" w:rsidRPr="000566E1" w:rsidRDefault="00A220F2" w:rsidP="00A220F2">
      <w:pPr>
        <w:widowControl/>
        <w:ind w:firstLineChars="1800" w:firstLine="4535"/>
        <w:jc w:val="left"/>
        <w:rPr>
          <w:rFonts w:asciiTheme="minorEastAsia" w:eastAsiaTheme="minorEastAsia" w:hAnsiTheme="minorEastAsia" w:cs="ＭＳ Ｐゴシック"/>
          <w:kern w:val="0"/>
          <w:szCs w:val="24"/>
        </w:rPr>
      </w:pPr>
      <w:r w:rsidRPr="000566E1">
        <w:rPr>
          <w:rFonts w:asciiTheme="minorEastAsia" w:eastAsiaTheme="minorEastAsia" w:hAnsiTheme="minorEastAsia" w:cs="ＭＳ Ｐゴシック" w:hint="eastAsia"/>
          <w:kern w:val="0"/>
          <w:szCs w:val="24"/>
        </w:rPr>
        <w:t>報告者　所在地</w:t>
      </w:r>
    </w:p>
    <w:p w:rsidR="00A220F2" w:rsidRPr="000566E1" w:rsidRDefault="00A220F2" w:rsidP="00A220F2">
      <w:pPr>
        <w:widowControl/>
        <w:ind w:firstLineChars="2200" w:firstLine="5543"/>
        <w:jc w:val="left"/>
        <w:rPr>
          <w:rFonts w:asciiTheme="minorEastAsia" w:eastAsiaTheme="minorEastAsia" w:hAnsiTheme="minorEastAsia" w:cs="ＭＳ Ｐゴシック"/>
          <w:kern w:val="0"/>
          <w:szCs w:val="24"/>
        </w:rPr>
      </w:pPr>
      <w:r w:rsidRPr="000566E1">
        <w:rPr>
          <w:rFonts w:asciiTheme="minorEastAsia" w:eastAsiaTheme="minorEastAsia" w:hAnsiTheme="minorEastAsia" w:cs="ＭＳ Ｐゴシック" w:hint="eastAsia"/>
          <w:kern w:val="0"/>
          <w:szCs w:val="24"/>
        </w:rPr>
        <w:t>団体名</w:t>
      </w:r>
    </w:p>
    <w:p w:rsidR="00A220F2" w:rsidRPr="000566E1" w:rsidRDefault="00A220F2" w:rsidP="00A220F2">
      <w:pPr>
        <w:widowControl/>
        <w:ind w:firstLineChars="2200" w:firstLine="5543"/>
        <w:jc w:val="left"/>
        <w:rPr>
          <w:rFonts w:asciiTheme="minorEastAsia" w:eastAsiaTheme="minorEastAsia" w:hAnsiTheme="minorEastAsia" w:cs="ＭＳ Ｐゴシック"/>
          <w:kern w:val="0"/>
          <w:szCs w:val="24"/>
        </w:rPr>
      </w:pPr>
      <w:r w:rsidRPr="000566E1">
        <w:rPr>
          <w:rFonts w:asciiTheme="minorEastAsia" w:eastAsiaTheme="minorEastAsia" w:hAnsiTheme="minorEastAsia" w:cs="ＭＳ Ｐゴシック" w:hint="eastAsia"/>
          <w:kern w:val="0"/>
          <w:szCs w:val="24"/>
        </w:rPr>
        <w:t>代表者氏名</w:t>
      </w:r>
    </w:p>
    <w:p w:rsidR="00A220F2" w:rsidRPr="000566E1" w:rsidRDefault="00A220F2" w:rsidP="00A220F2">
      <w:pPr>
        <w:widowControl/>
        <w:ind w:firstLineChars="2200" w:firstLine="5543"/>
        <w:jc w:val="left"/>
        <w:rPr>
          <w:rFonts w:asciiTheme="minorEastAsia" w:eastAsiaTheme="minorEastAsia" w:hAnsiTheme="minorEastAsia" w:cs="ＭＳ Ｐゴシック"/>
          <w:kern w:val="0"/>
          <w:szCs w:val="24"/>
        </w:rPr>
      </w:pPr>
      <w:r w:rsidRPr="000566E1">
        <w:rPr>
          <w:rFonts w:asciiTheme="minorEastAsia" w:eastAsiaTheme="minorEastAsia" w:hAnsiTheme="minorEastAsia" w:cs="ＭＳ Ｐゴシック" w:hint="eastAsia"/>
          <w:kern w:val="0"/>
          <w:szCs w:val="24"/>
        </w:rPr>
        <w:t>電話</w:t>
      </w:r>
    </w:p>
    <w:p w:rsidR="00A220F2" w:rsidRPr="000566E1" w:rsidRDefault="00A220F2" w:rsidP="00A220F2">
      <w:pPr>
        <w:textAlignment w:val="center"/>
      </w:pPr>
    </w:p>
    <w:p w:rsidR="00A220F2" w:rsidRPr="000566E1" w:rsidRDefault="00A220F2" w:rsidP="00A220F2">
      <w:pPr>
        <w:widowControl/>
        <w:jc w:val="left"/>
        <w:rPr>
          <w:rFonts w:asciiTheme="minorEastAsia" w:eastAsiaTheme="minorEastAsia" w:hAnsiTheme="minorEastAsia" w:cs="ＭＳ Ｐゴシック"/>
          <w:kern w:val="0"/>
          <w:szCs w:val="24"/>
        </w:rPr>
      </w:pPr>
    </w:p>
    <w:p w:rsidR="00A220F2" w:rsidRPr="000566E1" w:rsidRDefault="00A220F2" w:rsidP="00A220F2">
      <w:pPr>
        <w:widowControl/>
        <w:jc w:val="left"/>
        <w:rPr>
          <w:rFonts w:asciiTheme="minorEastAsia" w:eastAsiaTheme="minorEastAsia" w:hAnsiTheme="minorEastAsia" w:cs="ＭＳ Ｐゴシック"/>
          <w:kern w:val="0"/>
          <w:szCs w:val="24"/>
        </w:rPr>
      </w:pPr>
      <w:r w:rsidRPr="000566E1">
        <w:rPr>
          <w:rFonts w:asciiTheme="minorEastAsia" w:eastAsiaTheme="minorEastAsia" w:hAnsiTheme="minorEastAsia" w:cs="ＭＳ Ｐゴシック" w:hint="eastAsia"/>
          <w:kern w:val="0"/>
          <w:szCs w:val="24"/>
        </w:rPr>
        <w:t xml:space="preserve">　　　　　年　　月　　日付け</w:t>
      </w:r>
      <w:r w:rsidR="007D1C1D">
        <w:rPr>
          <w:rFonts w:asciiTheme="minorEastAsia" w:eastAsiaTheme="minorEastAsia" w:hAnsiTheme="minorEastAsia" w:cs="ＭＳ Ｐゴシック" w:hint="eastAsia"/>
          <w:kern w:val="0"/>
          <w:szCs w:val="24"/>
        </w:rPr>
        <w:t xml:space="preserve">　　　　　　</w:t>
      </w:r>
      <w:r w:rsidRPr="000566E1">
        <w:rPr>
          <w:rFonts w:asciiTheme="minorEastAsia" w:eastAsiaTheme="minorEastAsia" w:hAnsiTheme="minorEastAsia" w:cs="ＭＳ Ｐゴシック" w:hint="eastAsia"/>
          <w:kern w:val="0"/>
          <w:szCs w:val="24"/>
        </w:rPr>
        <w:t>第　　号で交付決定のあった匝瑳市市民提案型事業について事業が完了したので、匝瑳市補助金等交付規則第１２条の規定により、下記のとおり報告します。</w:t>
      </w:r>
    </w:p>
    <w:p w:rsidR="00A220F2" w:rsidRPr="000566E1" w:rsidRDefault="00A220F2" w:rsidP="00A220F2">
      <w:pPr>
        <w:widowControl/>
        <w:jc w:val="center"/>
        <w:rPr>
          <w:rFonts w:asciiTheme="minorEastAsia" w:eastAsiaTheme="minorEastAsia" w:hAnsiTheme="minorEastAsia" w:cs="ＭＳ Ｐゴシック"/>
          <w:kern w:val="0"/>
          <w:szCs w:val="24"/>
        </w:rPr>
      </w:pPr>
      <w:r w:rsidRPr="000566E1">
        <w:rPr>
          <w:rFonts w:asciiTheme="minorEastAsia" w:eastAsiaTheme="minorEastAsia" w:hAnsiTheme="minorEastAsia" w:cs="ＭＳ Ｐゴシック" w:hint="eastAsia"/>
          <w:kern w:val="0"/>
          <w:szCs w:val="24"/>
        </w:rPr>
        <w:t>記</w:t>
      </w:r>
    </w:p>
    <w:p w:rsidR="00A220F2" w:rsidRPr="000566E1" w:rsidRDefault="00A220F2" w:rsidP="00A220F2">
      <w:pPr>
        <w:widowControl/>
        <w:jc w:val="left"/>
        <w:rPr>
          <w:rFonts w:asciiTheme="minorEastAsia" w:eastAsiaTheme="minorEastAsia" w:hAnsiTheme="minorEastAsia" w:cs="ＭＳ Ｐゴシック"/>
          <w:kern w:val="0"/>
          <w:szCs w:val="24"/>
        </w:rPr>
      </w:pPr>
      <w:r w:rsidRPr="000566E1">
        <w:rPr>
          <w:rFonts w:asciiTheme="minorEastAsia" w:eastAsiaTheme="minorEastAsia" w:hAnsiTheme="minorEastAsia" w:cs="ＭＳ Ｐゴシック" w:hint="eastAsia"/>
          <w:kern w:val="0"/>
          <w:szCs w:val="24"/>
        </w:rPr>
        <w:t>１　助成金交付決定額　　　金　　　　　　　　　　円</w:t>
      </w:r>
    </w:p>
    <w:p w:rsidR="00A220F2" w:rsidRPr="000566E1" w:rsidRDefault="00A220F2" w:rsidP="00A220F2">
      <w:pPr>
        <w:widowControl/>
        <w:jc w:val="left"/>
        <w:rPr>
          <w:rFonts w:asciiTheme="minorEastAsia" w:eastAsiaTheme="minorEastAsia" w:hAnsiTheme="minorEastAsia" w:cs="ＭＳ Ｐゴシック"/>
          <w:kern w:val="0"/>
          <w:szCs w:val="24"/>
        </w:rPr>
      </w:pPr>
    </w:p>
    <w:p w:rsidR="00A220F2" w:rsidRPr="000566E1" w:rsidRDefault="00A220F2" w:rsidP="00A220F2">
      <w:pPr>
        <w:widowControl/>
        <w:jc w:val="left"/>
        <w:rPr>
          <w:rFonts w:asciiTheme="minorEastAsia" w:eastAsiaTheme="minorEastAsia" w:hAnsiTheme="minorEastAsia" w:cs="ＭＳ Ｐゴシック"/>
          <w:kern w:val="0"/>
          <w:szCs w:val="24"/>
        </w:rPr>
      </w:pPr>
      <w:r w:rsidRPr="000566E1">
        <w:rPr>
          <w:rFonts w:asciiTheme="minorEastAsia" w:eastAsiaTheme="minorEastAsia" w:hAnsiTheme="minorEastAsia" w:cs="ＭＳ Ｐゴシック" w:hint="eastAsia"/>
          <w:kern w:val="0"/>
          <w:szCs w:val="24"/>
        </w:rPr>
        <w:t>２　助成事業の開始及び完了年月日</w:t>
      </w:r>
    </w:p>
    <w:p w:rsidR="00A220F2" w:rsidRPr="000566E1" w:rsidRDefault="00A220F2" w:rsidP="00A220F2">
      <w:pPr>
        <w:widowControl/>
        <w:jc w:val="left"/>
        <w:rPr>
          <w:rFonts w:asciiTheme="minorEastAsia" w:eastAsiaTheme="minorEastAsia" w:hAnsiTheme="minorEastAsia" w:cs="ＭＳ Ｐゴシック"/>
          <w:kern w:val="0"/>
          <w:szCs w:val="24"/>
        </w:rPr>
      </w:pPr>
      <w:r w:rsidRPr="000566E1">
        <w:rPr>
          <w:rFonts w:asciiTheme="minorEastAsia" w:eastAsiaTheme="minorEastAsia" w:hAnsiTheme="minorEastAsia" w:cs="ＭＳ Ｐゴシック" w:hint="eastAsia"/>
          <w:kern w:val="0"/>
          <w:szCs w:val="24"/>
        </w:rPr>
        <w:t xml:space="preserve">　　　　　　　　　　　　　　　　　年　　月　　日着手</w:t>
      </w:r>
    </w:p>
    <w:p w:rsidR="00A220F2" w:rsidRPr="000566E1" w:rsidRDefault="00A220F2" w:rsidP="00A220F2">
      <w:pPr>
        <w:widowControl/>
        <w:jc w:val="left"/>
        <w:rPr>
          <w:rFonts w:asciiTheme="minorEastAsia" w:eastAsiaTheme="minorEastAsia" w:hAnsiTheme="minorEastAsia" w:cs="ＭＳ Ｐゴシック"/>
          <w:kern w:val="0"/>
          <w:szCs w:val="24"/>
        </w:rPr>
      </w:pPr>
      <w:r w:rsidRPr="000566E1">
        <w:rPr>
          <w:rFonts w:asciiTheme="minorEastAsia" w:eastAsiaTheme="minorEastAsia" w:hAnsiTheme="minorEastAsia" w:cs="ＭＳ Ｐゴシック" w:hint="eastAsia"/>
          <w:kern w:val="0"/>
          <w:szCs w:val="24"/>
        </w:rPr>
        <w:t xml:space="preserve">　　　　　　　　　　　　　　　　　年　　月　　日完了</w:t>
      </w:r>
    </w:p>
    <w:p w:rsidR="00A220F2" w:rsidRPr="000566E1" w:rsidRDefault="00A220F2" w:rsidP="00A220F2">
      <w:pPr>
        <w:widowControl/>
        <w:jc w:val="left"/>
        <w:rPr>
          <w:rFonts w:asciiTheme="minorEastAsia" w:eastAsiaTheme="minorEastAsia" w:hAnsiTheme="minorEastAsia" w:cs="ＭＳ Ｐゴシック"/>
          <w:kern w:val="0"/>
          <w:szCs w:val="24"/>
        </w:rPr>
      </w:pPr>
    </w:p>
    <w:p w:rsidR="00A220F2" w:rsidRPr="000566E1" w:rsidRDefault="00A220F2" w:rsidP="00A220F2">
      <w:pPr>
        <w:widowControl/>
        <w:jc w:val="left"/>
        <w:rPr>
          <w:rFonts w:asciiTheme="minorEastAsia" w:eastAsiaTheme="minorEastAsia" w:hAnsiTheme="minorEastAsia" w:cs="ＭＳ Ｐゴシック"/>
          <w:kern w:val="0"/>
          <w:szCs w:val="24"/>
        </w:rPr>
      </w:pPr>
      <w:r w:rsidRPr="000566E1">
        <w:rPr>
          <w:rFonts w:asciiTheme="minorEastAsia" w:eastAsiaTheme="minorEastAsia" w:hAnsiTheme="minorEastAsia" w:cs="ＭＳ Ｐゴシック" w:hint="eastAsia"/>
          <w:kern w:val="0"/>
          <w:szCs w:val="24"/>
        </w:rPr>
        <w:t>３　添付書類</w:t>
      </w:r>
    </w:p>
    <w:p w:rsidR="00A220F2" w:rsidRPr="000566E1" w:rsidRDefault="00A220F2" w:rsidP="00A220F2">
      <w:pPr>
        <w:widowControl/>
        <w:jc w:val="left"/>
        <w:rPr>
          <w:rFonts w:asciiTheme="minorEastAsia" w:eastAsiaTheme="minorEastAsia" w:hAnsiTheme="minorEastAsia" w:cs="ＭＳ Ｐゴシック"/>
          <w:kern w:val="0"/>
          <w:szCs w:val="24"/>
        </w:rPr>
      </w:pPr>
      <w:r w:rsidRPr="000566E1">
        <w:rPr>
          <w:rFonts w:asciiTheme="minorEastAsia" w:eastAsiaTheme="minorEastAsia" w:hAnsiTheme="minorEastAsia" w:cs="ＭＳ Ｐゴシック" w:hint="eastAsia"/>
          <w:kern w:val="0"/>
          <w:szCs w:val="24"/>
        </w:rPr>
        <w:t xml:space="preserve">　（１）　収支決算書</w:t>
      </w:r>
    </w:p>
    <w:p w:rsidR="00A220F2" w:rsidRPr="000566E1" w:rsidRDefault="00A220F2" w:rsidP="00A220F2">
      <w:pPr>
        <w:widowControl/>
        <w:jc w:val="left"/>
        <w:rPr>
          <w:rFonts w:asciiTheme="minorEastAsia" w:eastAsiaTheme="minorEastAsia" w:hAnsiTheme="minorEastAsia" w:cs="ＭＳ Ｐゴシック"/>
          <w:kern w:val="0"/>
          <w:szCs w:val="24"/>
        </w:rPr>
      </w:pPr>
      <w:r w:rsidRPr="000566E1">
        <w:rPr>
          <w:rFonts w:asciiTheme="minorEastAsia" w:eastAsiaTheme="minorEastAsia" w:hAnsiTheme="minorEastAsia" w:cs="ＭＳ Ｐゴシック" w:hint="eastAsia"/>
          <w:kern w:val="0"/>
          <w:szCs w:val="24"/>
        </w:rPr>
        <w:t xml:space="preserve">　（２）　経費を支払ったことを証する書類（領収書の写し）</w:t>
      </w:r>
    </w:p>
    <w:p w:rsidR="00A220F2" w:rsidRPr="000566E1" w:rsidRDefault="00A220F2" w:rsidP="00A220F2">
      <w:pPr>
        <w:widowControl/>
        <w:jc w:val="left"/>
        <w:rPr>
          <w:rFonts w:asciiTheme="minorEastAsia" w:eastAsiaTheme="minorEastAsia" w:hAnsiTheme="minorEastAsia" w:cs="ＭＳ Ｐゴシック"/>
          <w:kern w:val="0"/>
          <w:szCs w:val="24"/>
        </w:rPr>
      </w:pPr>
      <w:r w:rsidRPr="000566E1">
        <w:rPr>
          <w:rFonts w:asciiTheme="minorEastAsia" w:eastAsiaTheme="minorEastAsia" w:hAnsiTheme="minorEastAsia" w:cs="ＭＳ Ｐゴシック" w:hint="eastAsia"/>
          <w:kern w:val="0"/>
          <w:szCs w:val="24"/>
        </w:rPr>
        <w:t xml:space="preserve">　（３）　事業概要</w:t>
      </w:r>
      <w:r w:rsidR="005B7982" w:rsidRPr="000566E1">
        <w:rPr>
          <w:rFonts w:asciiTheme="minorEastAsia" w:eastAsiaTheme="minorEastAsia" w:hAnsiTheme="minorEastAsia" w:cs="ＭＳ Ｐゴシック" w:hint="eastAsia"/>
          <w:kern w:val="0"/>
          <w:szCs w:val="24"/>
        </w:rPr>
        <w:t>を</w:t>
      </w:r>
      <w:r w:rsidRPr="000566E1">
        <w:rPr>
          <w:rFonts w:asciiTheme="minorEastAsia" w:eastAsiaTheme="minorEastAsia" w:hAnsiTheme="minorEastAsia" w:cs="ＭＳ Ｐゴシック" w:hint="eastAsia"/>
          <w:kern w:val="0"/>
          <w:szCs w:val="24"/>
        </w:rPr>
        <w:t>確認することができる</w:t>
      </w:r>
      <w:r w:rsidR="005B7982" w:rsidRPr="000566E1">
        <w:rPr>
          <w:rFonts w:asciiTheme="minorEastAsia" w:eastAsiaTheme="minorEastAsia" w:hAnsiTheme="minorEastAsia" w:cs="ＭＳ Ｐゴシック" w:hint="eastAsia"/>
          <w:kern w:val="0"/>
          <w:szCs w:val="24"/>
        </w:rPr>
        <w:t>書類</w:t>
      </w:r>
      <w:r w:rsidRPr="000566E1">
        <w:rPr>
          <w:rFonts w:asciiTheme="minorEastAsia" w:eastAsiaTheme="minorEastAsia" w:hAnsiTheme="minorEastAsia" w:cs="ＭＳ Ｐゴシック" w:hint="eastAsia"/>
          <w:kern w:val="0"/>
          <w:szCs w:val="24"/>
        </w:rPr>
        <w:t>（行事等の成果報告等）</w:t>
      </w:r>
    </w:p>
    <w:p w:rsidR="005B7982" w:rsidRPr="000566E1" w:rsidRDefault="00A220F2" w:rsidP="0026306A">
      <w:pPr>
        <w:widowControl/>
        <w:jc w:val="left"/>
        <w:rPr>
          <w:rFonts w:asciiTheme="minorEastAsia" w:eastAsiaTheme="minorEastAsia" w:hAnsiTheme="minorEastAsia" w:cs="ＭＳ Ｐゴシック"/>
          <w:kern w:val="0"/>
          <w:szCs w:val="24"/>
        </w:rPr>
      </w:pPr>
      <w:r w:rsidRPr="000566E1">
        <w:rPr>
          <w:rFonts w:asciiTheme="minorEastAsia" w:eastAsiaTheme="minorEastAsia" w:hAnsiTheme="minorEastAsia" w:cs="ＭＳ Ｐゴシック" w:hint="eastAsia"/>
          <w:kern w:val="0"/>
          <w:szCs w:val="24"/>
        </w:rPr>
        <w:t xml:space="preserve">　（４）　前</w:t>
      </w:r>
      <w:r w:rsidR="005B7982" w:rsidRPr="000566E1">
        <w:rPr>
          <w:rFonts w:asciiTheme="minorEastAsia" w:eastAsiaTheme="minorEastAsia" w:hAnsiTheme="minorEastAsia" w:cs="ＭＳ Ｐゴシック" w:hint="eastAsia"/>
          <w:kern w:val="0"/>
          <w:szCs w:val="24"/>
        </w:rPr>
        <w:t>３</w:t>
      </w:r>
      <w:r w:rsidRPr="000566E1">
        <w:rPr>
          <w:rFonts w:asciiTheme="minorEastAsia" w:eastAsiaTheme="minorEastAsia" w:hAnsiTheme="minorEastAsia" w:cs="ＭＳ Ｐゴシック" w:hint="eastAsia"/>
          <w:kern w:val="0"/>
          <w:szCs w:val="24"/>
        </w:rPr>
        <w:t>号に掲げるもののほか、市長が必要と認める書類</w:t>
      </w:r>
    </w:p>
    <w:sectPr w:rsidR="005B7982" w:rsidRPr="000566E1" w:rsidSect="0026306A">
      <w:footerReference w:type="even" r:id="rId7"/>
      <w:pgSz w:w="11907" w:h="16839" w:code="9"/>
      <w:pgMar w:top="1418" w:right="1418" w:bottom="1418" w:left="1418" w:header="284" w:footer="567" w:gutter="0"/>
      <w:pgNumType w:fmt="numberInDash"/>
      <w:cols w:space="425"/>
      <w:docGrid w:type="linesAndChars" w:linePitch="424" w:charSpace="245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C3609" w:rsidRDefault="006C3609" w:rsidP="00EA163C">
      <w:r>
        <w:separator/>
      </w:r>
    </w:p>
  </w:endnote>
  <w:endnote w:type="continuationSeparator" w:id="0">
    <w:p w:rsidR="006C3609" w:rsidRDefault="006C3609" w:rsidP="00EA16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5615" w:rsidRDefault="00EB0DF6">
    <w:pPr>
      <w:pStyle w:val="a5"/>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165615" w:rsidRDefault="006C3609">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C3609" w:rsidRDefault="006C3609" w:rsidP="00EA163C">
      <w:r>
        <w:separator/>
      </w:r>
    </w:p>
  </w:footnote>
  <w:footnote w:type="continuationSeparator" w:id="0">
    <w:p w:rsidR="006C3609" w:rsidRDefault="006C3609" w:rsidP="00EA163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26"/>
  <w:drawingGridVerticalSpacing w:val="17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409C3"/>
    <w:rsid w:val="000128F4"/>
    <w:rsid w:val="00025BF3"/>
    <w:rsid w:val="000531A9"/>
    <w:rsid w:val="000566E1"/>
    <w:rsid w:val="00086A8D"/>
    <w:rsid w:val="000A5703"/>
    <w:rsid w:val="000C57F1"/>
    <w:rsid w:val="000C7C9A"/>
    <w:rsid w:val="000E0418"/>
    <w:rsid w:val="000F0DB5"/>
    <w:rsid w:val="000F1759"/>
    <w:rsid w:val="00163B79"/>
    <w:rsid w:val="00163BBE"/>
    <w:rsid w:val="0016772F"/>
    <w:rsid w:val="001D536F"/>
    <w:rsid w:val="001D5A6E"/>
    <w:rsid w:val="001D70AE"/>
    <w:rsid w:val="00217793"/>
    <w:rsid w:val="0026306A"/>
    <w:rsid w:val="0026350E"/>
    <w:rsid w:val="00266BA1"/>
    <w:rsid w:val="002756D4"/>
    <w:rsid w:val="00280A72"/>
    <w:rsid w:val="00287222"/>
    <w:rsid w:val="002C4B29"/>
    <w:rsid w:val="002E4113"/>
    <w:rsid w:val="00326B86"/>
    <w:rsid w:val="003653DC"/>
    <w:rsid w:val="00376A8F"/>
    <w:rsid w:val="0039461F"/>
    <w:rsid w:val="003D0989"/>
    <w:rsid w:val="0042212B"/>
    <w:rsid w:val="00451EC2"/>
    <w:rsid w:val="00474262"/>
    <w:rsid w:val="00484550"/>
    <w:rsid w:val="00485266"/>
    <w:rsid w:val="004B06DA"/>
    <w:rsid w:val="004F357F"/>
    <w:rsid w:val="005409C3"/>
    <w:rsid w:val="00557E9A"/>
    <w:rsid w:val="005A2B57"/>
    <w:rsid w:val="005B7982"/>
    <w:rsid w:val="005E26D6"/>
    <w:rsid w:val="00610850"/>
    <w:rsid w:val="006A3E84"/>
    <w:rsid w:val="006C1F09"/>
    <w:rsid w:val="006C3609"/>
    <w:rsid w:val="006D4977"/>
    <w:rsid w:val="006E66B9"/>
    <w:rsid w:val="007A1343"/>
    <w:rsid w:val="007A5831"/>
    <w:rsid w:val="007D1C1D"/>
    <w:rsid w:val="007D7915"/>
    <w:rsid w:val="007E0AD3"/>
    <w:rsid w:val="00853BE0"/>
    <w:rsid w:val="00871F7A"/>
    <w:rsid w:val="008D2BE4"/>
    <w:rsid w:val="008F5940"/>
    <w:rsid w:val="00906F07"/>
    <w:rsid w:val="009322DB"/>
    <w:rsid w:val="00941798"/>
    <w:rsid w:val="00971FF0"/>
    <w:rsid w:val="009B6F7F"/>
    <w:rsid w:val="009D2529"/>
    <w:rsid w:val="009D2998"/>
    <w:rsid w:val="009E67AC"/>
    <w:rsid w:val="009F0AEE"/>
    <w:rsid w:val="00A108FB"/>
    <w:rsid w:val="00A220F2"/>
    <w:rsid w:val="00A53810"/>
    <w:rsid w:val="00A53A21"/>
    <w:rsid w:val="00A55863"/>
    <w:rsid w:val="00A86D8F"/>
    <w:rsid w:val="00A96FBF"/>
    <w:rsid w:val="00A9786D"/>
    <w:rsid w:val="00AD5479"/>
    <w:rsid w:val="00BB50D7"/>
    <w:rsid w:val="00BD75AD"/>
    <w:rsid w:val="00BF322F"/>
    <w:rsid w:val="00C047FE"/>
    <w:rsid w:val="00C514F9"/>
    <w:rsid w:val="00C5232D"/>
    <w:rsid w:val="00C77573"/>
    <w:rsid w:val="00C77C6D"/>
    <w:rsid w:val="00CA0567"/>
    <w:rsid w:val="00CB6936"/>
    <w:rsid w:val="00CC1ECF"/>
    <w:rsid w:val="00D4661D"/>
    <w:rsid w:val="00D6076C"/>
    <w:rsid w:val="00D86FC0"/>
    <w:rsid w:val="00DA596F"/>
    <w:rsid w:val="00DC5461"/>
    <w:rsid w:val="00E153D2"/>
    <w:rsid w:val="00E33641"/>
    <w:rsid w:val="00E91B37"/>
    <w:rsid w:val="00E929B3"/>
    <w:rsid w:val="00E94F6E"/>
    <w:rsid w:val="00EA163C"/>
    <w:rsid w:val="00EB0DF6"/>
    <w:rsid w:val="00EB3527"/>
    <w:rsid w:val="00F12C8A"/>
    <w:rsid w:val="00F23CAC"/>
    <w:rsid w:val="00F32F16"/>
    <w:rsid w:val="00F7055B"/>
    <w:rsid w:val="00F759FC"/>
    <w:rsid w:val="00F75A82"/>
    <w:rsid w:val="00F80FDC"/>
    <w:rsid w:val="00F81D14"/>
    <w:rsid w:val="00F87AAE"/>
    <w:rsid w:val="00FA0527"/>
    <w:rsid w:val="00FB686A"/>
    <w:rsid w:val="00FC12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40E15F2"/>
  <w15:docId w15:val="{3B1F8DE8-951C-488D-8E5D-C0E9E61EC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D2BE4"/>
    <w:pPr>
      <w:widowControl w:val="0"/>
      <w:jc w:val="both"/>
    </w:pPr>
    <w:rPr>
      <w:rFonts w:ascii="ＭＳ 明朝" w:eastAsia="ＭＳ 明朝" w:hAnsi="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A163C"/>
    <w:pPr>
      <w:tabs>
        <w:tab w:val="center" w:pos="4252"/>
        <w:tab w:val="right" w:pos="8504"/>
      </w:tabs>
      <w:snapToGrid w:val="0"/>
    </w:pPr>
  </w:style>
  <w:style w:type="character" w:customStyle="1" w:styleId="a4">
    <w:name w:val="ヘッダー (文字)"/>
    <w:basedOn w:val="a0"/>
    <w:link w:val="a3"/>
    <w:uiPriority w:val="99"/>
    <w:rsid w:val="00EA163C"/>
  </w:style>
  <w:style w:type="paragraph" w:styleId="a5">
    <w:name w:val="footer"/>
    <w:basedOn w:val="a"/>
    <w:link w:val="a6"/>
    <w:uiPriority w:val="99"/>
    <w:unhideWhenUsed/>
    <w:rsid w:val="00EA163C"/>
    <w:pPr>
      <w:tabs>
        <w:tab w:val="center" w:pos="4252"/>
        <w:tab w:val="right" w:pos="8504"/>
      </w:tabs>
      <w:snapToGrid w:val="0"/>
    </w:pPr>
  </w:style>
  <w:style w:type="character" w:customStyle="1" w:styleId="a6">
    <w:name w:val="フッター (文字)"/>
    <w:basedOn w:val="a0"/>
    <w:link w:val="a5"/>
    <w:uiPriority w:val="99"/>
    <w:rsid w:val="00EA163C"/>
  </w:style>
  <w:style w:type="paragraph" w:styleId="a7">
    <w:name w:val="Balloon Text"/>
    <w:basedOn w:val="a"/>
    <w:link w:val="a8"/>
    <w:uiPriority w:val="99"/>
    <w:semiHidden/>
    <w:unhideWhenUsed/>
    <w:rsid w:val="00F87AA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87AAE"/>
    <w:rPr>
      <w:rFonts w:asciiTheme="majorHAnsi" w:eastAsiaTheme="majorEastAsia" w:hAnsiTheme="majorHAnsi" w:cstheme="majorBidi"/>
      <w:sz w:val="18"/>
      <w:szCs w:val="18"/>
    </w:rPr>
  </w:style>
  <w:style w:type="paragraph" w:styleId="a9">
    <w:name w:val="Date"/>
    <w:basedOn w:val="a"/>
    <w:next w:val="a"/>
    <w:link w:val="aa"/>
    <w:uiPriority w:val="99"/>
    <w:semiHidden/>
    <w:unhideWhenUsed/>
    <w:rsid w:val="00A86D8F"/>
  </w:style>
  <w:style w:type="character" w:customStyle="1" w:styleId="aa">
    <w:name w:val="日付 (文字)"/>
    <w:basedOn w:val="a0"/>
    <w:link w:val="a9"/>
    <w:uiPriority w:val="99"/>
    <w:semiHidden/>
    <w:rsid w:val="00A86D8F"/>
    <w:rPr>
      <w:rFonts w:ascii="ＭＳ 明朝" w:eastAsia="ＭＳ 明朝" w:hAnsi="ＭＳ 明朝"/>
      <w:sz w:val="24"/>
    </w:rPr>
  </w:style>
  <w:style w:type="table" w:styleId="ab">
    <w:name w:val="Table Grid"/>
    <w:basedOn w:val="a1"/>
    <w:uiPriority w:val="59"/>
    <w:rsid w:val="009F0A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page number"/>
    <w:basedOn w:val="a0"/>
    <w:uiPriority w:val="99"/>
    <w:semiHidden/>
    <w:rsid w:val="003653DC"/>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7448402">
      <w:bodyDiv w:val="1"/>
      <w:marLeft w:val="0"/>
      <w:marRight w:val="0"/>
      <w:marTop w:val="0"/>
      <w:marBottom w:val="0"/>
      <w:divBdr>
        <w:top w:val="none" w:sz="0" w:space="0" w:color="auto"/>
        <w:left w:val="none" w:sz="0" w:space="0" w:color="auto"/>
        <w:bottom w:val="none" w:sz="0" w:space="0" w:color="auto"/>
        <w:right w:val="none" w:sz="0" w:space="0" w:color="auto"/>
      </w:divBdr>
      <w:divsChild>
        <w:div w:id="692800111">
          <w:marLeft w:val="0"/>
          <w:marRight w:val="0"/>
          <w:marTop w:val="0"/>
          <w:marBottom w:val="0"/>
          <w:divBdr>
            <w:top w:val="none" w:sz="0" w:space="0" w:color="auto"/>
            <w:left w:val="none" w:sz="0" w:space="0" w:color="auto"/>
            <w:bottom w:val="none" w:sz="0" w:space="0" w:color="auto"/>
            <w:right w:val="none" w:sz="0" w:space="0" w:color="auto"/>
          </w:divBdr>
          <w:divsChild>
            <w:div w:id="1866363174">
              <w:marLeft w:val="720"/>
              <w:marRight w:val="0"/>
              <w:marTop w:val="0"/>
              <w:marBottom w:val="0"/>
              <w:divBdr>
                <w:top w:val="none" w:sz="0" w:space="0" w:color="auto"/>
                <w:left w:val="none" w:sz="0" w:space="0" w:color="auto"/>
                <w:bottom w:val="none" w:sz="0" w:space="0" w:color="auto"/>
                <w:right w:val="none" w:sz="0" w:space="0" w:color="auto"/>
              </w:divBdr>
            </w:div>
            <w:div w:id="1762488252">
              <w:marLeft w:val="2400"/>
              <w:marRight w:val="0"/>
              <w:marTop w:val="0"/>
              <w:marBottom w:val="0"/>
              <w:divBdr>
                <w:top w:val="none" w:sz="0" w:space="0" w:color="auto"/>
                <w:left w:val="none" w:sz="0" w:space="0" w:color="auto"/>
                <w:bottom w:val="none" w:sz="0" w:space="0" w:color="auto"/>
                <w:right w:val="none" w:sz="0" w:space="0" w:color="auto"/>
              </w:divBdr>
            </w:div>
            <w:div w:id="762921203">
              <w:marLeft w:val="1920"/>
              <w:marRight w:val="0"/>
              <w:marTop w:val="0"/>
              <w:marBottom w:val="0"/>
              <w:divBdr>
                <w:top w:val="none" w:sz="0" w:space="0" w:color="auto"/>
                <w:left w:val="none" w:sz="0" w:space="0" w:color="auto"/>
                <w:bottom w:val="none" w:sz="0" w:space="0" w:color="auto"/>
                <w:right w:val="none" w:sz="0" w:space="0" w:color="auto"/>
              </w:divBdr>
            </w:div>
            <w:div w:id="1216425744">
              <w:marLeft w:val="2880"/>
              <w:marRight w:val="0"/>
              <w:marTop w:val="0"/>
              <w:marBottom w:val="0"/>
              <w:divBdr>
                <w:top w:val="none" w:sz="0" w:space="0" w:color="auto"/>
                <w:left w:val="none" w:sz="0" w:space="0" w:color="auto"/>
                <w:bottom w:val="none" w:sz="0" w:space="0" w:color="auto"/>
                <w:right w:val="none" w:sz="0" w:space="0" w:color="auto"/>
              </w:divBdr>
            </w:div>
            <w:div w:id="308940405">
              <w:marLeft w:val="720"/>
              <w:marRight w:val="0"/>
              <w:marTop w:val="0"/>
              <w:marBottom w:val="0"/>
              <w:divBdr>
                <w:top w:val="none" w:sz="0" w:space="0" w:color="auto"/>
                <w:left w:val="none" w:sz="0" w:space="0" w:color="auto"/>
                <w:bottom w:val="none" w:sz="0" w:space="0" w:color="auto"/>
                <w:right w:val="none" w:sz="0" w:space="0" w:color="auto"/>
              </w:divBdr>
            </w:div>
            <w:div w:id="979576867">
              <w:marLeft w:val="240"/>
              <w:marRight w:val="0"/>
              <w:marTop w:val="0"/>
              <w:marBottom w:val="0"/>
              <w:divBdr>
                <w:top w:val="none" w:sz="0" w:space="0" w:color="auto"/>
                <w:left w:val="none" w:sz="0" w:space="0" w:color="auto"/>
                <w:bottom w:val="none" w:sz="0" w:space="0" w:color="auto"/>
                <w:right w:val="none" w:sz="0" w:space="0" w:color="auto"/>
              </w:divBdr>
            </w:div>
            <w:div w:id="1273896913">
              <w:marLeft w:val="240"/>
              <w:marRight w:val="0"/>
              <w:marTop w:val="0"/>
              <w:marBottom w:val="0"/>
              <w:divBdr>
                <w:top w:val="none" w:sz="0" w:space="0" w:color="auto"/>
                <w:left w:val="none" w:sz="0" w:space="0" w:color="auto"/>
                <w:bottom w:val="none" w:sz="0" w:space="0" w:color="auto"/>
                <w:right w:val="none" w:sz="0" w:space="0" w:color="auto"/>
              </w:divBdr>
            </w:div>
            <w:div w:id="530264318">
              <w:marLeft w:val="240"/>
              <w:marRight w:val="0"/>
              <w:marTop w:val="0"/>
              <w:marBottom w:val="0"/>
              <w:divBdr>
                <w:top w:val="none" w:sz="0" w:space="0" w:color="auto"/>
                <w:left w:val="none" w:sz="0" w:space="0" w:color="auto"/>
                <w:bottom w:val="none" w:sz="0" w:space="0" w:color="auto"/>
                <w:right w:val="none" w:sz="0" w:space="0" w:color="auto"/>
              </w:divBdr>
            </w:div>
            <w:div w:id="314262242">
              <w:marLeft w:val="240"/>
              <w:marRight w:val="0"/>
              <w:marTop w:val="0"/>
              <w:marBottom w:val="0"/>
              <w:divBdr>
                <w:top w:val="none" w:sz="0" w:space="0" w:color="auto"/>
                <w:left w:val="none" w:sz="0" w:space="0" w:color="auto"/>
                <w:bottom w:val="none" w:sz="0" w:space="0" w:color="auto"/>
                <w:right w:val="none" w:sz="0" w:space="0" w:color="auto"/>
              </w:divBdr>
            </w:div>
            <w:div w:id="1997758644">
              <w:marLeft w:val="480"/>
              <w:marRight w:val="0"/>
              <w:marTop w:val="0"/>
              <w:marBottom w:val="0"/>
              <w:divBdr>
                <w:top w:val="none" w:sz="0" w:space="0" w:color="auto"/>
                <w:left w:val="none" w:sz="0" w:space="0" w:color="auto"/>
                <w:bottom w:val="none" w:sz="0" w:space="0" w:color="auto"/>
                <w:right w:val="none" w:sz="0" w:space="0" w:color="auto"/>
              </w:divBdr>
            </w:div>
            <w:div w:id="192349291">
              <w:marLeft w:val="480"/>
              <w:marRight w:val="0"/>
              <w:marTop w:val="0"/>
              <w:marBottom w:val="0"/>
              <w:divBdr>
                <w:top w:val="none" w:sz="0" w:space="0" w:color="auto"/>
                <w:left w:val="none" w:sz="0" w:space="0" w:color="auto"/>
                <w:bottom w:val="none" w:sz="0" w:space="0" w:color="auto"/>
                <w:right w:val="none" w:sz="0" w:space="0" w:color="auto"/>
              </w:divBdr>
            </w:div>
            <w:div w:id="12345616">
              <w:marLeft w:val="480"/>
              <w:marRight w:val="0"/>
              <w:marTop w:val="0"/>
              <w:marBottom w:val="0"/>
              <w:divBdr>
                <w:top w:val="none" w:sz="0" w:space="0" w:color="auto"/>
                <w:left w:val="none" w:sz="0" w:space="0" w:color="auto"/>
                <w:bottom w:val="none" w:sz="0" w:space="0" w:color="auto"/>
                <w:right w:val="none" w:sz="0" w:space="0" w:color="auto"/>
              </w:divBdr>
            </w:div>
            <w:div w:id="1336566537">
              <w:marLeft w:val="480"/>
              <w:marRight w:val="0"/>
              <w:marTop w:val="0"/>
              <w:marBottom w:val="0"/>
              <w:divBdr>
                <w:top w:val="none" w:sz="0" w:space="0" w:color="auto"/>
                <w:left w:val="none" w:sz="0" w:space="0" w:color="auto"/>
                <w:bottom w:val="none" w:sz="0" w:space="0" w:color="auto"/>
                <w:right w:val="none" w:sz="0" w:space="0" w:color="auto"/>
              </w:divBdr>
            </w:div>
            <w:div w:id="2007708751">
              <w:marLeft w:val="480"/>
              <w:marRight w:val="0"/>
              <w:marTop w:val="0"/>
              <w:marBottom w:val="0"/>
              <w:divBdr>
                <w:top w:val="none" w:sz="0" w:space="0" w:color="auto"/>
                <w:left w:val="none" w:sz="0" w:space="0" w:color="auto"/>
                <w:bottom w:val="none" w:sz="0" w:space="0" w:color="auto"/>
                <w:right w:val="none" w:sz="0" w:space="0" w:color="auto"/>
              </w:divBdr>
            </w:div>
            <w:div w:id="1645233930">
              <w:marLeft w:val="480"/>
              <w:marRight w:val="0"/>
              <w:marTop w:val="0"/>
              <w:marBottom w:val="0"/>
              <w:divBdr>
                <w:top w:val="none" w:sz="0" w:space="0" w:color="auto"/>
                <w:left w:val="none" w:sz="0" w:space="0" w:color="auto"/>
                <w:bottom w:val="none" w:sz="0" w:space="0" w:color="auto"/>
                <w:right w:val="none" w:sz="0" w:space="0" w:color="auto"/>
              </w:divBdr>
            </w:div>
            <w:div w:id="1891305723">
              <w:marLeft w:val="480"/>
              <w:marRight w:val="0"/>
              <w:marTop w:val="0"/>
              <w:marBottom w:val="0"/>
              <w:divBdr>
                <w:top w:val="none" w:sz="0" w:space="0" w:color="auto"/>
                <w:left w:val="none" w:sz="0" w:space="0" w:color="auto"/>
                <w:bottom w:val="none" w:sz="0" w:space="0" w:color="auto"/>
                <w:right w:val="none" w:sz="0" w:space="0" w:color="auto"/>
              </w:divBdr>
            </w:div>
            <w:div w:id="366293872">
              <w:marLeft w:val="480"/>
              <w:marRight w:val="0"/>
              <w:marTop w:val="0"/>
              <w:marBottom w:val="0"/>
              <w:divBdr>
                <w:top w:val="none" w:sz="0" w:space="0" w:color="auto"/>
                <w:left w:val="none" w:sz="0" w:space="0" w:color="auto"/>
                <w:bottom w:val="none" w:sz="0" w:space="0" w:color="auto"/>
                <w:right w:val="none" w:sz="0" w:space="0" w:color="auto"/>
              </w:divBdr>
            </w:div>
            <w:div w:id="1725176898">
              <w:marLeft w:val="480"/>
              <w:marRight w:val="0"/>
              <w:marTop w:val="0"/>
              <w:marBottom w:val="0"/>
              <w:divBdr>
                <w:top w:val="none" w:sz="0" w:space="0" w:color="auto"/>
                <w:left w:val="none" w:sz="0" w:space="0" w:color="auto"/>
                <w:bottom w:val="none" w:sz="0" w:space="0" w:color="auto"/>
                <w:right w:val="none" w:sz="0" w:space="0" w:color="auto"/>
              </w:divBdr>
            </w:div>
            <w:div w:id="403989354">
              <w:marLeft w:val="240"/>
              <w:marRight w:val="0"/>
              <w:marTop w:val="0"/>
              <w:marBottom w:val="0"/>
              <w:divBdr>
                <w:top w:val="none" w:sz="0" w:space="0" w:color="auto"/>
                <w:left w:val="none" w:sz="0" w:space="0" w:color="auto"/>
                <w:bottom w:val="none" w:sz="0" w:space="0" w:color="auto"/>
                <w:right w:val="none" w:sz="0" w:space="0" w:color="auto"/>
              </w:divBdr>
            </w:div>
            <w:div w:id="224338289">
              <w:marLeft w:val="240"/>
              <w:marRight w:val="0"/>
              <w:marTop w:val="0"/>
              <w:marBottom w:val="0"/>
              <w:divBdr>
                <w:top w:val="none" w:sz="0" w:space="0" w:color="auto"/>
                <w:left w:val="none" w:sz="0" w:space="0" w:color="auto"/>
                <w:bottom w:val="none" w:sz="0" w:space="0" w:color="auto"/>
                <w:right w:val="none" w:sz="0" w:space="0" w:color="auto"/>
              </w:divBdr>
            </w:div>
            <w:div w:id="171383440">
              <w:marLeft w:val="240"/>
              <w:marRight w:val="0"/>
              <w:marTop w:val="0"/>
              <w:marBottom w:val="0"/>
              <w:divBdr>
                <w:top w:val="none" w:sz="0" w:space="0" w:color="auto"/>
                <w:left w:val="none" w:sz="0" w:space="0" w:color="auto"/>
                <w:bottom w:val="none" w:sz="0" w:space="0" w:color="auto"/>
                <w:right w:val="none" w:sz="0" w:space="0" w:color="auto"/>
              </w:divBdr>
            </w:div>
            <w:div w:id="608657698">
              <w:marLeft w:val="240"/>
              <w:marRight w:val="0"/>
              <w:marTop w:val="0"/>
              <w:marBottom w:val="0"/>
              <w:divBdr>
                <w:top w:val="none" w:sz="0" w:space="0" w:color="auto"/>
                <w:left w:val="none" w:sz="0" w:space="0" w:color="auto"/>
                <w:bottom w:val="none" w:sz="0" w:space="0" w:color="auto"/>
                <w:right w:val="none" w:sz="0" w:space="0" w:color="auto"/>
              </w:divBdr>
            </w:div>
            <w:div w:id="142088715">
              <w:marLeft w:val="240"/>
              <w:marRight w:val="0"/>
              <w:marTop w:val="0"/>
              <w:marBottom w:val="0"/>
              <w:divBdr>
                <w:top w:val="none" w:sz="0" w:space="0" w:color="auto"/>
                <w:left w:val="none" w:sz="0" w:space="0" w:color="auto"/>
                <w:bottom w:val="none" w:sz="0" w:space="0" w:color="auto"/>
                <w:right w:val="none" w:sz="0" w:space="0" w:color="auto"/>
              </w:divBdr>
            </w:div>
            <w:div w:id="549463161">
              <w:marLeft w:val="240"/>
              <w:marRight w:val="0"/>
              <w:marTop w:val="0"/>
              <w:marBottom w:val="0"/>
              <w:divBdr>
                <w:top w:val="none" w:sz="0" w:space="0" w:color="auto"/>
                <w:left w:val="none" w:sz="0" w:space="0" w:color="auto"/>
                <w:bottom w:val="none" w:sz="0" w:space="0" w:color="auto"/>
                <w:right w:val="none" w:sz="0" w:space="0" w:color="auto"/>
              </w:divBdr>
            </w:div>
            <w:div w:id="921455468">
              <w:marLeft w:val="240"/>
              <w:marRight w:val="0"/>
              <w:marTop w:val="0"/>
              <w:marBottom w:val="0"/>
              <w:divBdr>
                <w:top w:val="none" w:sz="0" w:space="0" w:color="auto"/>
                <w:left w:val="none" w:sz="0" w:space="0" w:color="auto"/>
                <w:bottom w:val="none" w:sz="0" w:space="0" w:color="auto"/>
                <w:right w:val="none" w:sz="0" w:space="0" w:color="auto"/>
              </w:divBdr>
            </w:div>
            <w:div w:id="118040494">
              <w:marLeft w:val="240"/>
              <w:marRight w:val="0"/>
              <w:marTop w:val="0"/>
              <w:marBottom w:val="0"/>
              <w:divBdr>
                <w:top w:val="none" w:sz="0" w:space="0" w:color="auto"/>
                <w:left w:val="none" w:sz="0" w:space="0" w:color="auto"/>
                <w:bottom w:val="none" w:sz="0" w:space="0" w:color="auto"/>
                <w:right w:val="none" w:sz="0" w:space="0" w:color="auto"/>
              </w:divBdr>
            </w:div>
            <w:div w:id="1639336265">
              <w:marLeft w:val="240"/>
              <w:marRight w:val="0"/>
              <w:marTop w:val="0"/>
              <w:marBottom w:val="0"/>
              <w:divBdr>
                <w:top w:val="none" w:sz="0" w:space="0" w:color="auto"/>
                <w:left w:val="none" w:sz="0" w:space="0" w:color="auto"/>
                <w:bottom w:val="none" w:sz="0" w:space="0" w:color="auto"/>
                <w:right w:val="none" w:sz="0" w:space="0" w:color="auto"/>
              </w:divBdr>
            </w:div>
            <w:div w:id="500051281">
              <w:marLeft w:val="240"/>
              <w:marRight w:val="0"/>
              <w:marTop w:val="0"/>
              <w:marBottom w:val="0"/>
              <w:divBdr>
                <w:top w:val="none" w:sz="0" w:space="0" w:color="auto"/>
                <w:left w:val="none" w:sz="0" w:space="0" w:color="auto"/>
                <w:bottom w:val="none" w:sz="0" w:space="0" w:color="auto"/>
                <w:right w:val="none" w:sz="0" w:space="0" w:color="auto"/>
              </w:divBdr>
            </w:div>
            <w:div w:id="253440257">
              <w:marLeft w:val="240"/>
              <w:marRight w:val="0"/>
              <w:marTop w:val="0"/>
              <w:marBottom w:val="0"/>
              <w:divBdr>
                <w:top w:val="none" w:sz="0" w:space="0" w:color="auto"/>
                <w:left w:val="none" w:sz="0" w:space="0" w:color="auto"/>
                <w:bottom w:val="none" w:sz="0" w:space="0" w:color="auto"/>
                <w:right w:val="none" w:sz="0" w:space="0" w:color="auto"/>
              </w:divBdr>
            </w:div>
            <w:div w:id="164322315">
              <w:marLeft w:val="240"/>
              <w:marRight w:val="0"/>
              <w:marTop w:val="0"/>
              <w:marBottom w:val="0"/>
              <w:divBdr>
                <w:top w:val="none" w:sz="0" w:space="0" w:color="auto"/>
                <w:left w:val="none" w:sz="0" w:space="0" w:color="auto"/>
                <w:bottom w:val="none" w:sz="0" w:space="0" w:color="auto"/>
                <w:right w:val="none" w:sz="0" w:space="0" w:color="auto"/>
              </w:divBdr>
            </w:div>
            <w:div w:id="745690796">
              <w:marLeft w:val="240"/>
              <w:marRight w:val="0"/>
              <w:marTop w:val="0"/>
              <w:marBottom w:val="0"/>
              <w:divBdr>
                <w:top w:val="none" w:sz="0" w:space="0" w:color="auto"/>
                <w:left w:val="none" w:sz="0" w:space="0" w:color="auto"/>
                <w:bottom w:val="none" w:sz="0" w:space="0" w:color="auto"/>
                <w:right w:val="none" w:sz="0" w:space="0" w:color="auto"/>
              </w:divBdr>
            </w:div>
            <w:div w:id="861864863">
              <w:marLeft w:val="240"/>
              <w:marRight w:val="0"/>
              <w:marTop w:val="0"/>
              <w:marBottom w:val="0"/>
              <w:divBdr>
                <w:top w:val="none" w:sz="0" w:space="0" w:color="auto"/>
                <w:left w:val="none" w:sz="0" w:space="0" w:color="auto"/>
                <w:bottom w:val="none" w:sz="0" w:space="0" w:color="auto"/>
                <w:right w:val="none" w:sz="0" w:space="0" w:color="auto"/>
              </w:divBdr>
            </w:div>
            <w:div w:id="1660228580">
              <w:marLeft w:val="240"/>
              <w:marRight w:val="0"/>
              <w:marTop w:val="0"/>
              <w:marBottom w:val="0"/>
              <w:divBdr>
                <w:top w:val="none" w:sz="0" w:space="0" w:color="auto"/>
                <w:left w:val="none" w:sz="0" w:space="0" w:color="auto"/>
                <w:bottom w:val="none" w:sz="0" w:space="0" w:color="auto"/>
                <w:right w:val="none" w:sz="0" w:space="0" w:color="auto"/>
              </w:divBdr>
            </w:div>
            <w:div w:id="351885877">
              <w:marLeft w:val="240"/>
              <w:marRight w:val="0"/>
              <w:marTop w:val="0"/>
              <w:marBottom w:val="0"/>
              <w:divBdr>
                <w:top w:val="none" w:sz="0" w:space="0" w:color="auto"/>
                <w:left w:val="none" w:sz="0" w:space="0" w:color="auto"/>
                <w:bottom w:val="none" w:sz="0" w:space="0" w:color="auto"/>
                <w:right w:val="none" w:sz="0" w:space="0" w:color="auto"/>
              </w:divBdr>
            </w:div>
            <w:div w:id="1066605452">
              <w:marLeft w:val="240"/>
              <w:marRight w:val="0"/>
              <w:marTop w:val="0"/>
              <w:marBottom w:val="0"/>
              <w:divBdr>
                <w:top w:val="none" w:sz="0" w:space="0" w:color="auto"/>
                <w:left w:val="none" w:sz="0" w:space="0" w:color="auto"/>
                <w:bottom w:val="none" w:sz="0" w:space="0" w:color="auto"/>
                <w:right w:val="none" w:sz="0" w:space="0" w:color="auto"/>
              </w:divBdr>
            </w:div>
            <w:div w:id="1480808933">
              <w:marLeft w:val="240"/>
              <w:marRight w:val="0"/>
              <w:marTop w:val="0"/>
              <w:marBottom w:val="0"/>
              <w:divBdr>
                <w:top w:val="none" w:sz="0" w:space="0" w:color="auto"/>
                <w:left w:val="none" w:sz="0" w:space="0" w:color="auto"/>
                <w:bottom w:val="none" w:sz="0" w:space="0" w:color="auto"/>
                <w:right w:val="none" w:sz="0" w:space="0" w:color="auto"/>
              </w:divBdr>
            </w:div>
            <w:div w:id="1360666784">
              <w:marLeft w:val="240"/>
              <w:marRight w:val="0"/>
              <w:marTop w:val="0"/>
              <w:marBottom w:val="0"/>
              <w:divBdr>
                <w:top w:val="none" w:sz="0" w:space="0" w:color="auto"/>
                <w:left w:val="none" w:sz="0" w:space="0" w:color="auto"/>
                <w:bottom w:val="none" w:sz="0" w:space="0" w:color="auto"/>
                <w:right w:val="none" w:sz="0" w:space="0" w:color="auto"/>
              </w:divBdr>
            </w:div>
            <w:div w:id="423378640">
              <w:marLeft w:val="480"/>
              <w:marRight w:val="0"/>
              <w:marTop w:val="0"/>
              <w:marBottom w:val="0"/>
              <w:divBdr>
                <w:top w:val="none" w:sz="0" w:space="0" w:color="auto"/>
                <w:left w:val="none" w:sz="0" w:space="0" w:color="auto"/>
                <w:bottom w:val="none" w:sz="0" w:space="0" w:color="auto"/>
                <w:right w:val="none" w:sz="0" w:space="0" w:color="auto"/>
              </w:divBdr>
            </w:div>
            <w:div w:id="1378046821">
              <w:marLeft w:val="480"/>
              <w:marRight w:val="0"/>
              <w:marTop w:val="0"/>
              <w:marBottom w:val="0"/>
              <w:divBdr>
                <w:top w:val="none" w:sz="0" w:space="0" w:color="auto"/>
                <w:left w:val="none" w:sz="0" w:space="0" w:color="auto"/>
                <w:bottom w:val="none" w:sz="0" w:space="0" w:color="auto"/>
                <w:right w:val="none" w:sz="0" w:space="0" w:color="auto"/>
              </w:divBdr>
            </w:div>
            <w:div w:id="1633902835">
              <w:marLeft w:val="480"/>
              <w:marRight w:val="0"/>
              <w:marTop w:val="0"/>
              <w:marBottom w:val="0"/>
              <w:divBdr>
                <w:top w:val="none" w:sz="0" w:space="0" w:color="auto"/>
                <w:left w:val="none" w:sz="0" w:space="0" w:color="auto"/>
                <w:bottom w:val="none" w:sz="0" w:space="0" w:color="auto"/>
                <w:right w:val="none" w:sz="0" w:space="0" w:color="auto"/>
              </w:divBdr>
            </w:div>
            <w:div w:id="3825728">
              <w:marLeft w:val="240"/>
              <w:marRight w:val="0"/>
              <w:marTop w:val="0"/>
              <w:marBottom w:val="0"/>
              <w:divBdr>
                <w:top w:val="none" w:sz="0" w:space="0" w:color="auto"/>
                <w:left w:val="none" w:sz="0" w:space="0" w:color="auto"/>
                <w:bottom w:val="none" w:sz="0" w:space="0" w:color="auto"/>
                <w:right w:val="none" w:sz="0" w:space="0" w:color="auto"/>
              </w:divBdr>
            </w:div>
            <w:div w:id="309289314">
              <w:marLeft w:val="240"/>
              <w:marRight w:val="0"/>
              <w:marTop w:val="0"/>
              <w:marBottom w:val="0"/>
              <w:divBdr>
                <w:top w:val="none" w:sz="0" w:space="0" w:color="auto"/>
                <w:left w:val="none" w:sz="0" w:space="0" w:color="auto"/>
                <w:bottom w:val="none" w:sz="0" w:space="0" w:color="auto"/>
                <w:right w:val="none" w:sz="0" w:space="0" w:color="auto"/>
              </w:divBdr>
            </w:div>
            <w:div w:id="170265001">
              <w:marLeft w:val="240"/>
              <w:marRight w:val="0"/>
              <w:marTop w:val="0"/>
              <w:marBottom w:val="0"/>
              <w:divBdr>
                <w:top w:val="none" w:sz="0" w:space="0" w:color="auto"/>
                <w:left w:val="none" w:sz="0" w:space="0" w:color="auto"/>
                <w:bottom w:val="none" w:sz="0" w:space="0" w:color="auto"/>
                <w:right w:val="none" w:sz="0" w:space="0" w:color="auto"/>
              </w:divBdr>
            </w:div>
            <w:div w:id="538737101">
              <w:marLeft w:val="240"/>
              <w:marRight w:val="0"/>
              <w:marTop w:val="0"/>
              <w:marBottom w:val="0"/>
              <w:divBdr>
                <w:top w:val="none" w:sz="0" w:space="0" w:color="auto"/>
                <w:left w:val="none" w:sz="0" w:space="0" w:color="auto"/>
                <w:bottom w:val="none" w:sz="0" w:space="0" w:color="auto"/>
                <w:right w:val="none" w:sz="0" w:space="0" w:color="auto"/>
              </w:divBdr>
            </w:div>
            <w:div w:id="1521552273">
              <w:marLeft w:val="240"/>
              <w:marRight w:val="0"/>
              <w:marTop w:val="0"/>
              <w:marBottom w:val="0"/>
              <w:divBdr>
                <w:top w:val="none" w:sz="0" w:space="0" w:color="auto"/>
                <w:left w:val="none" w:sz="0" w:space="0" w:color="auto"/>
                <w:bottom w:val="none" w:sz="0" w:space="0" w:color="auto"/>
                <w:right w:val="none" w:sz="0" w:space="0" w:color="auto"/>
              </w:divBdr>
            </w:div>
            <w:div w:id="1408453863">
              <w:marLeft w:val="240"/>
              <w:marRight w:val="0"/>
              <w:marTop w:val="0"/>
              <w:marBottom w:val="0"/>
              <w:divBdr>
                <w:top w:val="none" w:sz="0" w:space="0" w:color="auto"/>
                <w:left w:val="none" w:sz="0" w:space="0" w:color="auto"/>
                <w:bottom w:val="none" w:sz="0" w:space="0" w:color="auto"/>
                <w:right w:val="none" w:sz="0" w:space="0" w:color="auto"/>
              </w:divBdr>
            </w:div>
            <w:div w:id="1583442803">
              <w:marLeft w:val="240"/>
              <w:marRight w:val="0"/>
              <w:marTop w:val="0"/>
              <w:marBottom w:val="0"/>
              <w:divBdr>
                <w:top w:val="none" w:sz="0" w:space="0" w:color="auto"/>
                <w:left w:val="none" w:sz="0" w:space="0" w:color="auto"/>
                <w:bottom w:val="none" w:sz="0" w:space="0" w:color="auto"/>
                <w:right w:val="none" w:sz="0" w:space="0" w:color="auto"/>
              </w:divBdr>
            </w:div>
            <w:div w:id="1271935413">
              <w:marLeft w:val="240"/>
              <w:marRight w:val="0"/>
              <w:marTop w:val="0"/>
              <w:marBottom w:val="0"/>
              <w:divBdr>
                <w:top w:val="none" w:sz="0" w:space="0" w:color="auto"/>
                <w:left w:val="none" w:sz="0" w:space="0" w:color="auto"/>
                <w:bottom w:val="none" w:sz="0" w:space="0" w:color="auto"/>
                <w:right w:val="none" w:sz="0" w:space="0" w:color="auto"/>
              </w:divBdr>
            </w:div>
            <w:div w:id="36004775">
              <w:marLeft w:val="240"/>
              <w:marRight w:val="0"/>
              <w:marTop w:val="0"/>
              <w:marBottom w:val="0"/>
              <w:divBdr>
                <w:top w:val="none" w:sz="0" w:space="0" w:color="auto"/>
                <w:left w:val="none" w:sz="0" w:space="0" w:color="auto"/>
                <w:bottom w:val="none" w:sz="0" w:space="0" w:color="auto"/>
                <w:right w:val="none" w:sz="0" w:space="0" w:color="auto"/>
              </w:divBdr>
            </w:div>
            <w:div w:id="616062563">
              <w:marLeft w:val="240"/>
              <w:marRight w:val="0"/>
              <w:marTop w:val="0"/>
              <w:marBottom w:val="0"/>
              <w:divBdr>
                <w:top w:val="none" w:sz="0" w:space="0" w:color="auto"/>
                <w:left w:val="none" w:sz="0" w:space="0" w:color="auto"/>
                <w:bottom w:val="none" w:sz="0" w:space="0" w:color="auto"/>
                <w:right w:val="none" w:sz="0" w:space="0" w:color="auto"/>
              </w:divBdr>
            </w:div>
            <w:div w:id="249823251">
              <w:marLeft w:val="240"/>
              <w:marRight w:val="0"/>
              <w:marTop w:val="0"/>
              <w:marBottom w:val="0"/>
              <w:divBdr>
                <w:top w:val="none" w:sz="0" w:space="0" w:color="auto"/>
                <w:left w:val="none" w:sz="0" w:space="0" w:color="auto"/>
                <w:bottom w:val="none" w:sz="0" w:space="0" w:color="auto"/>
                <w:right w:val="none" w:sz="0" w:space="0" w:color="auto"/>
              </w:divBdr>
            </w:div>
            <w:div w:id="1658728628">
              <w:marLeft w:val="240"/>
              <w:marRight w:val="0"/>
              <w:marTop w:val="0"/>
              <w:marBottom w:val="0"/>
              <w:divBdr>
                <w:top w:val="none" w:sz="0" w:space="0" w:color="auto"/>
                <w:left w:val="none" w:sz="0" w:space="0" w:color="auto"/>
                <w:bottom w:val="none" w:sz="0" w:space="0" w:color="auto"/>
                <w:right w:val="none" w:sz="0" w:space="0" w:color="auto"/>
              </w:divBdr>
            </w:div>
            <w:div w:id="4796793">
              <w:marLeft w:val="240"/>
              <w:marRight w:val="0"/>
              <w:marTop w:val="0"/>
              <w:marBottom w:val="0"/>
              <w:divBdr>
                <w:top w:val="none" w:sz="0" w:space="0" w:color="auto"/>
                <w:left w:val="none" w:sz="0" w:space="0" w:color="auto"/>
                <w:bottom w:val="none" w:sz="0" w:space="0" w:color="auto"/>
                <w:right w:val="none" w:sz="0" w:space="0" w:color="auto"/>
              </w:divBdr>
            </w:div>
            <w:div w:id="2068607836">
              <w:marLeft w:val="240"/>
              <w:marRight w:val="0"/>
              <w:marTop w:val="0"/>
              <w:marBottom w:val="0"/>
              <w:divBdr>
                <w:top w:val="none" w:sz="0" w:space="0" w:color="auto"/>
                <w:left w:val="none" w:sz="0" w:space="0" w:color="auto"/>
                <w:bottom w:val="none" w:sz="0" w:space="0" w:color="auto"/>
                <w:right w:val="none" w:sz="0" w:space="0" w:color="auto"/>
              </w:divBdr>
            </w:div>
            <w:div w:id="1135758660">
              <w:marLeft w:val="240"/>
              <w:marRight w:val="0"/>
              <w:marTop w:val="0"/>
              <w:marBottom w:val="0"/>
              <w:divBdr>
                <w:top w:val="none" w:sz="0" w:space="0" w:color="auto"/>
                <w:left w:val="none" w:sz="0" w:space="0" w:color="auto"/>
                <w:bottom w:val="none" w:sz="0" w:space="0" w:color="auto"/>
                <w:right w:val="none" w:sz="0" w:space="0" w:color="auto"/>
              </w:divBdr>
            </w:div>
            <w:div w:id="1392734215">
              <w:marLeft w:val="240"/>
              <w:marRight w:val="0"/>
              <w:marTop w:val="0"/>
              <w:marBottom w:val="0"/>
              <w:divBdr>
                <w:top w:val="none" w:sz="0" w:space="0" w:color="auto"/>
                <w:left w:val="none" w:sz="0" w:space="0" w:color="auto"/>
                <w:bottom w:val="none" w:sz="0" w:space="0" w:color="auto"/>
                <w:right w:val="none" w:sz="0" w:space="0" w:color="auto"/>
              </w:divBdr>
            </w:div>
            <w:div w:id="1440953030">
              <w:marLeft w:val="720"/>
              <w:marRight w:val="0"/>
              <w:marTop w:val="0"/>
              <w:marBottom w:val="0"/>
              <w:divBdr>
                <w:top w:val="none" w:sz="0" w:space="0" w:color="auto"/>
                <w:left w:val="none" w:sz="0" w:space="0" w:color="auto"/>
                <w:bottom w:val="none" w:sz="0" w:space="0" w:color="auto"/>
                <w:right w:val="none" w:sz="0" w:space="0" w:color="auto"/>
              </w:divBdr>
            </w:div>
            <w:div w:id="2047752181">
              <w:marLeft w:val="240"/>
              <w:marRight w:val="0"/>
              <w:marTop w:val="0"/>
              <w:marBottom w:val="0"/>
              <w:divBdr>
                <w:top w:val="none" w:sz="0" w:space="0" w:color="auto"/>
                <w:left w:val="none" w:sz="0" w:space="0" w:color="auto"/>
                <w:bottom w:val="none" w:sz="0" w:space="0" w:color="auto"/>
                <w:right w:val="none" w:sz="0" w:space="0" w:color="auto"/>
              </w:divBdr>
            </w:div>
            <w:div w:id="1459569250">
              <w:marLeft w:val="240"/>
              <w:marRight w:val="0"/>
              <w:marTop w:val="0"/>
              <w:marBottom w:val="0"/>
              <w:divBdr>
                <w:top w:val="none" w:sz="0" w:space="0" w:color="auto"/>
                <w:left w:val="none" w:sz="0" w:space="0" w:color="auto"/>
                <w:bottom w:val="none" w:sz="0" w:space="0" w:color="auto"/>
                <w:right w:val="none" w:sz="0" w:space="0" w:color="auto"/>
              </w:divBdr>
            </w:div>
            <w:div w:id="941956726">
              <w:marLeft w:val="240"/>
              <w:marRight w:val="0"/>
              <w:marTop w:val="0"/>
              <w:marBottom w:val="0"/>
              <w:divBdr>
                <w:top w:val="none" w:sz="0" w:space="0" w:color="auto"/>
                <w:left w:val="none" w:sz="0" w:space="0" w:color="auto"/>
                <w:bottom w:val="none" w:sz="0" w:space="0" w:color="auto"/>
                <w:right w:val="none" w:sz="0" w:space="0" w:color="auto"/>
              </w:divBdr>
            </w:div>
            <w:div w:id="521751327">
              <w:marLeft w:val="240"/>
              <w:marRight w:val="0"/>
              <w:marTop w:val="0"/>
              <w:marBottom w:val="0"/>
              <w:divBdr>
                <w:top w:val="none" w:sz="0" w:space="0" w:color="auto"/>
                <w:left w:val="none" w:sz="0" w:space="0" w:color="auto"/>
                <w:bottom w:val="none" w:sz="0" w:space="0" w:color="auto"/>
                <w:right w:val="none" w:sz="0" w:space="0" w:color="auto"/>
              </w:divBdr>
            </w:div>
            <w:div w:id="104079072">
              <w:marLeft w:val="480"/>
              <w:marRight w:val="0"/>
              <w:marTop w:val="0"/>
              <w:marBottom w:val="0"/>
              <w:divBdr>
                <w:top w:val="none" w:sz="0" w:space="0" w:color="auto"/>
                <w:left w:val="none" w:sz="0" w:space="0" w:color="auto"/>
                <w:bottom w:val="none" w:sz="0" w:space="0" w:color="auto"/>
                <w:right w:val="none" w:sz="0" w:space="0" w:color="auto"/>
              </w:divBdr>
            </w:div>
            <w:div w:id="125859784">
              <w:marLeft w:val="480"/>
              <w:marRight w:val="0"/>
              <w:marTop w:val="0"/>
              <w:marBottom w:val="0"/>
              <w:divBdr>
                <w:top w:val="none" w:sz="0" w:space="0" w:color="auto"/>
                <w:left w:val="none" w:sz="0" w:space="0" w:color="auto"/>
                <w:bottom w:val="none" w:sz="0" w:space="0" w:color="auto"/>
                <w:right w:val="none" w:sz="0" w:space="0" w:color="auto"/>
              </w:divBdr>
            </w:div>
            <w:div w:id="1730152166">
              <w:marLeft w:val="240"/>
              <w:marRight w:val="0"/>
              <w:marTop w:val="0"/>
              <w:marBottom w:val="0"/>
              <w:divBdr>
                <w:top w:val="none" w:sz="0" w:space="0" w:color="auto"/>
                <w:left w:val="none" w:sz="0" w:space="0" w:color="auto"/>
                <w:bottom w:val="none" w:sz="0" w:space="0" w:color="auto"/>
                <w:right w:val="none" w:sz="0" w:space="0" w:color="auto"/>
              </w:divBdr>
            </w:div>
            <w:div w:id="937131388">
              <w:marLeft w:val="240"/>
              <w:marRight w:val="0"/>
              <w:marTop w:val="0"/>
              <w:marBottom w:val="0"/>
              <w:divBdr>
                <w:top w:val="none" w:sz="0" w:space="0" w:color="auto"/>
                <w:left w:val="none" w:sz="0" w:space="0" w:color="auto"/>
                <w:bottom w:val="none" w:sz="0" w:space="0" w:color="auto"/>
                <w:right w:val="none" w:sz="0" w:space="0" w:color="auto"/>
              </w:divBdr>
            </w:div>
            <w:div w:id="892886548">
              <w:marLeft w:val="1680"/>
              <w:marRight w:val="0"/>
              <w:marTop w:val="0"/>
              <w:marBottom w:val="0"/>
              <w:divBdr>
                <w:top w:val="none" w:sz="0" w:space="0" w:color="auto"/>
                <w:left w:val="none" w:sz="0" w:space="0" w:color="auto"/>
                <w:bottom w:val="none" w:sz="0" w:space="0" w:color="auto"/>
                <w:right w:val="none" w:sz="0" w:space="0" w:color="auto"/>
              </w:divBdr>
            </w:div>
            <w:div w:id="1376387219">
              <w:marLeft w:val="240"/>
              <w:marRight w:val="0"/>
              <w:marTop w:val="0"/>
              <w:marBottom w:val="0"/>
              <w:divBdr>
                <w:top w:val="none" w:sz="0" w:space="0" w:color="auto"/>
                <w:left w:val="none" w:sz="0" w:space="0" w:color="auto"/>
                <w:bottom w:val="none" w:sz="0" w:space="0" w:color="auto"/>
                <w:right w:val="none" w:sz="0" w:space="0" w:color="auto"/>
              </w:divBdr>
            </w:div>
            <w:div w:id="204466927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FFAF8C-50BA-44FB-AE08-867D2950F5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1</Pages>
  <Words>55</Words>
  <Characters>319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仲田　忍</dc:creator>
  <cp:lastModifiedBy>大木 寛幸</cp:lastModifiedBy>
  <cp:revision>11</cp:revision>
  <cp:lastPrinted>2017-04-04T05:50:00Z</cp:lastPrinted>
  <dcterms:created xsi:type="dcterms:W3CDTF">2020-01-06T08:18:00Z</dcterms:created>
  <dcterms:modified xsi:type="dcterms:W3CDTF">2022-09-16T00:15:00Z</dcterms:modified>
</cp:coreProperties>
</file>